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551" w:rsidRPr="00BE3BC2" w:rsidRDefault="00404D72" w:rsidP="00BE3BC2">
      <w:pPr>
        <w:snapToGrid w:val="0"/>
        <w:spacing w:line="360" w:lineRule="auto"/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</w:t>
      </w:r>
      <w:r w:rsidRPr="00BE3BC2">
        <w:rPr>
          <w:rFonts w:ascii="宋体" w:eastAsia="宋体" w:hAnsi="宋体" w:cs="宋体" w:hint="eastAsia"/>
          <w:b/>
          <w:sz w:val="44"/>
          <w:szCs w:val="44"/>
        </w:rPr>
        <w:t>018-2019学年度佛山市南海区桂城街道</w:t>
      </w:r>
    </w:p>
    <w:p w:rsidR="00327551" w:rsidRPr="00BE3BC2" w:rsidRDefault="00404D72" w:rsidP="00BE3BC2">
      <w:pPr>
        <w:snapToGrid w:val="0"/>
        <w:spacing w:line="360" w:lineRule="auto"/>
        <w:jc w:val="center"/>
        <w:rPr>
          <w:rFonts w:ascii="宋体" w:eastAsia="宋体" w:hAnsi="宋体" w:cs="宋体"/>
          <w:b/>
          <w:sz w:val="44"/>
          <w:szCs w:val="44"/>
        </w:rPr>
      </w:pPr>
      <w:r w:rsidRPr="00BE3BC2">
        <w:rPr>
          <w:rFonts w:ascii="宋体" w:eastAsia="宋体" w:hAnsi="宋体" w:cs="宋体" w:hint="eastAsia"/>
          <w:b/>
          <w:sz w:val="44"/>
          <w:szCs w:val="44"/>
        </w:rPr>
        <w:t>教育局教职员招聘初试公告</w:t>
      </w:r>
    </w:p>
    <w:p w:rsidR="00327551" w:rsidRDefault="00404D72">
      <w:pPr>
        <w:snapToGrid w:val="0"/>
        <w:spacing w:line="56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为做好201</w:t>
      </w: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-201</w:t>
      </w: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学年度佛山市南海区桂城街道教育局教职员招聘初试工作，确保初试严谨有序、客观公正，根据《2018—2019学年度南海区教育系统教职员招聘工作方案》等文件要求，现公告如下。</w:t>
      </w:r>
    </w:p>
    <w:p w:rsidR="00327551" w:rsidRDefault="00404D72">
      <w:pPr>
        <w:snapToGrid w:val="0"/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一、指导思想</w:t>
      </w:r>
    </w:p>
    <w:p w:rsidR="00327551" w:rsidRDefault="00404D72">
      <w:pPr>
        <w:snapToGrid w:val="0"/>
        <w:spacing w:line="560" w:lineRule="exact"/>
        <w:ind w:firstLine="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坚持公正、公平、科学、规范的原则，测评考生的综合素质和专业能力。</w:t>
      </w:r>
    </w:p>
    <w:p w:rsidR="00327551" w:rsidRDefault="00404D72">
      <w:pPr>
        <w:snapToGrid w:val="0"/>
        <w:spacing w:line="560" w:lineRule="exact"/>
        <w:ind w:firstLine="60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二、初试对象、时间和地点</w:t>
      </w:r>
    </w:p>
    <w:p w:rsidR="00327551" w:rsidRDefault="00404D72">
      <w:pPr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（一）初试对象：通过资格初审的考生（以下简称考生）。</w:t>
      </w:r>
    </w:p>
    <w:p w:rsidR="00327551" w:rsidRDefault="00404D72">
      <w:pPr>
        <w:snapToGrid w:val="0"/>
        <w:spacing w:line="560" w:lineRule="exact"/>
        <w:ind w:firstLine="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（二）初试时间：2</w:t>
      </w:r>
      <w:r>
        <w:rPr>
          <w:rFonts w:ascii="仿宋" w:eastAsia="仿宋" w:hAnsi="仿宋"/>
          <w:sz w:val="32"/>
          <w:szCs w:val="32"/>
        </w:rPr>
        <w:t>018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</w:t>
      </w:r>
      <w:r w:rsidR="00BE3BC2">
        <w:rPr>
          <w:rFonts w:ascii="仿宋" w:eastAsia="仿宋" w:hAnsi="仿宋" w:hint="eastAsia"/>
          <w:sz w:val="32"/>
          <w:szCs w:val="32"/>
        </w:rPr>
        <w:t>-</w:t>
      </w:r>
      <w:r>
        <w:rPr>
          <w:rFonts w:ascii="仿宋" w:eastAsia="仿宋" w:hAnsi="仿宋" w:hint="eastAsia"/>
          <w:sz w:val="32"/>
          <w:szCs w:val="32"/>
        </w:rPr>
        <w:t>2月2日。</w:t>
      </w:r>
    </w:p>
    <w:p w:rsidR="00327551" w:rsidRDefault="00404D72">
      <w:pPr>
        <w:widowControl/>
        <w:snapToGrid w:val="0"/>
        <w:spacing w:line="560" w:lineRule="exact"/>
        <w:ind w:firstLine="480"/>
        <w:jc w:val="left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2月1日进行初中语文、初中数学、初中英语、初中政治、初中历史、初中地理、初中物理、初中化学、初中生物、初中美术、初中音乐、初中体育、初中信息技术、小学英语、小学心理、小学科</w:t>
      </w:r>
      <w:r w:rsidR="00BE3BC2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学的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考生初试。</w:t>
      </w:r>
    </w:p>
    <w:p w:rsidR="00327551" w:rsidRDefault="00404D72">
      <w:pPr>
        <w:widowControl/>
        <w:snapToGrid w:val="0"/>
        <w:spacing w:line="560" w:lineRule="exact"/>
        <w:ind w:firstLine="4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2月2日进行小学语文、小学数学、小学美术、小学音乐、小学体育、小学信息技术</w:t>
      </w:r>
      <w:r w:rsidR="00BE3BC2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的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考生初试。</w:t>
      </w:r>
    </w:p>
    <w:p w:rsidR="00327551" w:rsidRDefault="00404D72">
      <w:pPr>
        <w:snapToGrid w:val="0"/>
        <w:spacing w:line="560" w:lineRule="exact"/>
        <w:ind w:firstLine="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（三）初试地点：南海区桂城街道桂江小学（地址：南海区桂城</w:t>
      </w:r>
      <w:proofErr w:type="gramStart"/>
      <w:r>
        <w:rPr>
          <w:rFonts w:ascii="仿宋" w:eastAsia="仿宋" w:hAnsi="仿宋" w:hint="eastAsia"/>
          <w:sz w:val="32"/>
          <w:szCs w:val="32"/>
        </w:rPr>
        <w:t>街道海</w:t>
      </w:r>
      <w:proofErr w:type="gramEnd"/>
      <w:r>
        <w:rPr>
          <w:rFonts w:ascii="仿宋" w:eastAsia="仿宋" w:hAnsi="仿宋" w:hint="eastAsia"/>
          <w:sz w:val="32"/>
          <w:szCs w:val="32"/>
        </w:rPr>
        <w:t>七路桂江小学）</w:t>
      </w:r>
    </w:p>
    <w:p w:rsidR="00327551" w:rsidRDefault="00404D72">
      <w:pPr>
        <w:snapToGrid w:val="0"/>
        <w:spacing w:line="560" w:lineRule="exact"/>
        <w:ind w:firstLine="60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三、初试流程</w:t>
      </w:r>
    </w:p>
    <w:p w:rsidR="00327551" w:rsidRDefault="00404D72">
      <w:pPr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（一）报到</w:t>
      </w:r>
    </w:p>
    <w:p w:rsidR="00327551" w:rsidRDefault="00404D72">
      <w:pPr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初中语文、初中数学、初中英语、初中政治、初中历史、初中地理、初中物理、初中化学、初中生物、初中美术、初中音乐、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lastRenderedPageBreak/>
        <w:t>初中体育、初中信息技术、小学英语、小学心理、小学科学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考生须持准考证（通过教师招聘系统打印）和本人身份证</w:t>
      </w:r>
      <w:r w:rsidR="00F91582">
        <w:rPr>
          <w:rFonts w:ascii="仿宋" w:eastAsia="仿宋" w:hAnsi="仿宋" w:hint="eastAsia"/>
          <w:sz w:val="32"/>
          <w:szCs w:val="32"/>
        </w:rPr>
        <w:t>原件</w:t>
      </w:r>
      <w:r>
        <w:rPr>
          <w:rFonts w:ascii="仿宋" w:eastAsia="仿宋" w:hAnsi="仿宋" w:hint="eastAsia"/>
          <w:sz w:val="32"/>
          <w:szCs w:val="32"/>
        </w:rPr>
        <w:t>于2月1日</w:t>
      </w:r>
      <w:r w:rsidR="00392B5B">
        <w:rPr>
          <w:rFonts w:ascii="仿宋" w:eastAsia="仿宋" w:hAnsi="仿宋" w:hint="eastAsia"/>
          <w:sz w:val="32"/>
          <w:szCs w:val="32"/>
        </w:rPr>
        <w:t>上午</w:t>
      </w:r>
      <w:r>
        <w:rPr>
          <w:rFonts w:ascii="仿宋" w:eastAsia="仿宋" w:hAnsi="仿宋" w:hint="eastAsia"/>
          <w:sz w:val="32"/>
          <w:szCs w:val="32"/>
        </w:rPr>
        <w:t>7时40分至8时20分到南海区桂城街道</w:t>
      </w:r>
      <w:r w:rsidRPr="00F91582">
        <w:rPr>
          <w:rFonts w:ascii="仿宋" w:eastAsia="仿宋" w:hAnsi="仿宋" w:hint="eastAsia"/>
          <w:sz w:val="32"/>
          <w:szCs w:val="32"/>
        </w:rPr>
        <w:t>桂江小学体育馆</w:t>
      </w:r>
      <w:r>
        <w:rPr>
          <w:rFonts w:ascii="仿宋" w:eastAsia="仿宋" w:hAnsi="仿宋" w:hint="eastAsia"/>
          <w:sz w:val="32"/>
          <w:szCs w:val="32"/>
        </w:rPr>
        <w:t>报到，</w:t>
      </w:r>
      <w:r w:rsidRPr="00F91582">
        <w:rPr>
          <w:rFonts w:ascii="仿宋" w:eastAsia="仿宋" w:hAnsi="仿宋" w:hint="eastAsia"/>
          <w:sz w:val="32"/>
          <w:szCs w:val="32"/>
        </w:rPr>
        <w:t>逾时视为放弃初试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327551" w:rsidRDefault="00404D72">
      <w:pPr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小学语文、小学数学、小学美术、小学音乐、小学体育、小学信息技术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考生须持准考证（通过教师招聘系统打印）和本人身份证</w:t>
      </w:r>
      <w:r w:rsidR="00F91582">
        <w:rPr>
          <w:rFonts w:ascii="仿宋" w:eastAsia="仿宋" w:hAnsi="仿宋" w:hint="eastAsia"/>
          <w:sz w:val="32"/>
          <w:szCs w:val="32"/>
        </w:rPr>
        <w:t>原件</w:t>
      </w:r>
      <w:r>
        <w:rPr>
          <w:rFonts w:ascii="仿宋" w:eastAsia="仿宋" w:hAnsi="仿宋" w:hint="eastAsia"/>
          <w:sz w:val="32"/>
          <w:szCs w:val="32"/>
        </w:rPr>
        <w:t>于2月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日</w:t>
      </w:r>
      <w:r w:rsidR="00392B5B">
        <w:rPr>
          <w:rFonts w:ascii="仿宋" w:eastAsia="仿宋" w:hAnsi="仿宋" w:hint="eastAsia"/>
          <w:sz w:val="32"/>
          <w:szCs w:val="32"/>
        </w:rPr>
        <w:t>上午</w:t>
      </w:r>
      <w:r>
        <w:rPr>
          <w:rFonts w:ascii="仿宋" w:eastAsia="仿宋" w:hAnsi="仿宋" w:hint="eastAsia"/>
          <w:sz w:val="32"/>
          <w:szCs w:val="32"/>
        </w:rPr>
        <w:t>7时40分至8时20分到南海区桂城街道</w:t>
      </w:r>
      <w:r w:rsidRPr="00404D72">
        <w:rPr>
          <w:rFonts w:ascii="仿宋" w:eastAsia="仿宋" w:hAnsi="仿宋" w:hint="eastAsia"/>
          <w:sz w:val="32"/>
          <w:szCs w:val="32"/>
        </w:rPr>
        <w:t>桂江小学体育馆</w:t>
      </w:r>
      <w:r>
        <w:rPr>
          <w:rFonts w:ascii="仿宋" w:eastAsia="仿宋" w:hAnsi="仿宋" w:hint="eastAsia"/>
          <w:sz w:val="32"/>
          <w:szCs w:val="32"/>
        </w:rPr>
        <w:t>报到，</w:t>
      </w:r>
      <w:bookmarkStart w:id="0" w:name="_Hlk504727738"/>
      <w:r>
        <w:rPr>
          <w:rFonts w:ascii="仿宋" w:eastAsia="仿宋" w:hAnsi="仿宋" w:cs="宋体" w:hint="eastAsia"/>
          <w:kern w:val="0"/>
          <w:sz w:val="32"/>
          <w:szCs w:val="32"/>
        </w:rPr>
        <w:t>逾时视为放弃初试</w:t>
      </w:r>
      <w:r>
        <w:rPr>
          <w:rFonts w:ascii="仿宋" w:eastAsia="仿宋" w:hAnsi="仿宋" w:hint="eastAsia"/>
          <w:sz w:val="32"/>
          <w:szCs w:val="32"/>
        </w:rPr>
        <w:t>。</w:t>
      </w:r>
      <w:bookmarkEnd w:id="0"/>
    </w:p>
    <w:p w:rsidR="00327551" w:rsidRDefault="00404D72">
      <w:pPr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（二）候考</w:t>
      </w:r>
    </w:p>
    <w:p w:rsidR="00327551" w:rsidRDefault="00404D72">
      <w:pPr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考生报到后通过抽签确定考试顺序，并</w:t>
      </w:r>
      <w:proofErr w:type="gramStart"/>
      <w:r>
        <w:rPr>
          <w:rFonts w:ascii="仿宋" w:eastAsia="仿宋" w:hAnsi="仿宋" w:hint="eastAsia"/>
          <w:sz w:val="32"/>
          <w:szCs w:val="32"/>
        </w:rPr>
        <w:t>在</w:t>
      </w:r>
      <w:r>
        <w:rPr>
          <w:rFonts w:ascii="仿宋_GB2312" w:eastAsia="仿宋_GB2312" w:hint="eastAsia"/>
          <w:sz w:val="32"/>
          <w:szCs w:val="32"/>
        </w:rPr>
        <w:t>候考室</w:t>
      </w:r>
      <w:proofErr w:type="gramEnd"/>
      <w:r>
        <w:rPr>
          <w:rFonts w:ascii="仿宋_GB2312" w:eastAsia="仿宋_GB2312" w:hint="eastAsia"/>
          <w:sz w:val="32"/>
          <w:szCs w:val="32"/>
        </w:rPr>
        <w:t>候考。</w:t>
      </w:r>
      <w:proofErr w:type="gramStart"/>
      <w:r>
        <w:rPr>
          <w:rFonts w:ascii="仿宋_GB2312" w:eastAsia="仿宋_GB2312" w:hint="eastAsia"/>
          <w:sz w:val="32"/>
          <w:szCs w:val="32"/>
        </w:rPr>
        <w:t>候考室</w:t>
      </w:r>
      <w:proofErr w:type="gramEnd"/>
      <w:r>
        <w:rPr>
          <w:rFonts w:ascii="仿宋_GB2312" w:eastAsia="仿宋_GB2312" w:hint="eastAsia"/>
          <w:sz w:val="32"/>
          <w:szCs w:val="32"/>
        </w:rPr>
        <w:t>实行封闭管理，</w:t>
      </w:r>
      <w:r>
        <w:rPr>
          <w:rFonts w:ascii="仿宋" w:eastAsia="仿宋" w:hAnsi="仿宋" w:hint="eastAsia"/>
          <w:sz w:val="32"/>
          <w:szCs w:val="32"/>
        </w:rPr>
        <w:t>在候考期间，考生要自觉听从工作人员安排，关闭通讯工具并统一由工作人员暂代保管，不得擅自</w:t>
      </w:r>
      <w:proofErr w:type="gramStart"/>
      <w:r>
        <w:rPr>
          <w:rFonts w:ascii="仿宋" w:eastAsia="仿宋" w:hAnsi="仿宋" w:hint="eastAsia"/>
          <w:sz w:val="32"/>
          <w:szCs w:val="32"/>
        </w:rPr>
        <w:t>离开候考</w:t>
      </w:r>
      <w:proofErr w:type="gramEnd"/>
      <w:r>
        <w:rPr>
          <w:rFonts w:ascii="仿宋" w:eastAsia="仿宋" w:hAnsi="仿宋" w:hint="eastAsia"/>
          <w:sz w:val="32"/>
          <w:szCs w:val="32"/>
        </w:rPr>
        <w:t>室，不得喧哗、吵闹。考试结束后考生拿回个人物品后立即离开考场，</w:t>
      </w:r>
      <w:r>
        <w:rPr>
          <w:rFonts w:ascii="仿宋_GB2312" w:eastAsia="仿宋_GB2312" w:hint="eastAsia"/>
          <w:sz w:val="32"/>
          <w:szCs w:val="32"/>
        </w:rPr>
        <w:t>不准在考场附近停留议论，不准以任何形式向其他考生泄露考题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327551" w:rsidRDefault="00404D7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（三）考试</w:t>
      </w:r>
    </w:p>
    <w:p w:rsidR="00327551" w:rsidRDefault="00404D7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初试采用演讲答辩方式，时间为7分钟。</w:t>
      </w:r>
    </w:p>
    <w:p w:rsidR="00327551" w:rsidRDefault="00404D7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1.自我简介：主要介绍抽签号、年龄、毕业学校、爱好特长，在大学期间担任的职务、学习生活情况、获奖情况及工作期间突出表现和主要业绩等，2分钟内完成。</w:t>
      </w:r>
    </w:p>
    <w:p w:rsidR="00327551" w:rsidRDefault="00404D7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2.回答考官提出的若干个问题，5分钟内完成。</w:t>
      </w:r>
    </w:p>
    <w:p w:rsidR="00327551" w:rsidRDefault="00404D7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3.体育、音乐、美术考生另增加专业技能考试。</w:t>
      </w:r>
    </w:p>
    <w:p w:rsidR="00327551" w:rsidRDefault="00404D7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（1）体育考生上午进行</w:t>
      </w:r>
      <w:r w:rsidR="00392B5B">
        <w:rPr>
          <w:rFonts w:ascii="仿宋" w:eastAsia="仿宋" w:hAnsi="仿宋" w:hint="eastAsia"/>
          <w:sz w:val="32"/>
          <w:szCs w:val="32"/>
        </w:rPr>
        <w:t>演讲答辩</w:t>
      </w:r>
      <w:r>
        <w:rPr>
          <w:rFonts w:ascii="仿宋" w:eastAsia="仿宋" w:hAnsi="仿宋" w:hint="eastAsia"/>
          <w:sz w:val="32"/>
          <w:szCs w:val="32"/>
        </w:rPr>
        <w:t>，下午进行专业技能考试，专业技能考试包含两项，第一项：100米跑、篮球运球上篮、跳高、跳远、足球带球绕杆、乒乓球、毽球七个项目中自选两个项目。第二项：队列操练及口令（考生请自备运动衣裤和运动鞋及哨子）。</w:t>
      </w:r>
    </w:p>
    <w:p w:rsidR="00327551" w:rsidRDefault="00404D7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（2）音乐考试考场提供钢琴、古筝，考生可自带其他乐器；</w:t>
      </w:r>
    </w:p>
    <w:p w:rsidR="00327551" w:rsidRDefault="00404D7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（3）美术考生主要考书法及绘画，请自带水粉、水彩、国画颜料、相应的笔、小桶、调色盒等。</w:t>
      </w:r>
    </w:p>
    <w:p w:rsidR="00327551" w:rsidRDefault="00404D72">
      <w:pPr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除体育考生外，下午考试的考生由考场提供免费午餐。</w:t>
      </w:r>
    </w:p>
    <w:p w:rsidR="00327551" w:rsidRDefault="00404D72">
      <w:pPr>
        <w:widowControl/>
        <w:snapToGri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考试过程中，考生只须报自己的抽签号，不得自报姓名。</w:t>
      </w:r>
    </w:p>
    <w:p w:rsidR="00327551" w:rsidRDefault="00404D72">
      <w:pPr>
        <w:snapToGrid w:val="0"/>
        <w:spacing w:line="560" w:lineRule="exact"/>
        <w:ind w:firstLine="60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四、成绩公布</w:t>
      </w:r>
    </w:p>
    <w:p w:rsidR="00327551" w:rsidRDefault="00404D72">
      <w:pPr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初试成绩于当</w:t>
      </w:r>
      <w:r w:rsidR="00FA33C4">
        <w:rPr>
          <w:rFonts w:ascii="仿宋" w:eastAsia="仿宋" w:hAnsi="仿宋" w:hint="eastAsia"/>
          <w:sz w:val="32"/>
          <w:szCs w:val="32"/>
        </w:rPr>
        <w:t>天</w:t>
      </w:r>
      <w:r>
        <w:rPr>
          <w:rFonts w:ascii="仿宋" w:eastAsia="仿宋" w:hAnsi="仿宋" w:hint="eastAsia"/>
          <w:sz w:val="32"/>
          <w:szCs w:val="32"/>
        </w:rPr>
        <w:t>考试结束后在桂江小学门口流动小黑板公布，考生也可在教师招聘系统查询。</w:t>
      </w:r>
    </w:p>
    <w:p w:rsidR="00404D72" w:rsidRPr="00404D72" w:rsidRDefault="00404D72" w:rsidP="00404D72">
      <w:pPr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04D72">
        <w:rPr>
          <w:rFonts w:ascii="仿宋" w:eastAsia="仿宋" w:hAnsi="仿宋" w:hint="eastAsia"/>
          <w:sz w:val="32"/>
          <w:szCs w:val="32"/>
        </w:rPr>
        <w:t>初试成绩满分100分，按50%的比例折算进总成绩。初试成绩低于70分者不</w:t>
      </w:r>
      <w:bookmarkStart w:id="1" w:name="_GoBack"/>
      <w:bookmarkEnd w:id="1"/>
      <w:r w:rsidRPr="00404D72">
        <w:rPr>
          <w:rFonts w:ascii="仿宋" w:eastAsia="仿宋" w:hAnsi="仿宋" w:hint="eastAsia"/>
          <w:sz w:val="32"/>
          <w:szCs w:val="32"/>
        </w:rPr>
        <w:t>能推荐参加复试。根据考生初试成绩从高到低的顺序推荐复试人员，推荐复试人数与招聘岗位数比例为3:1。如实际符合条件人数不足比例，可按实际情况推荐复试。进入复试人员名单、复试</w:t>
      </w:r>
      <w:proofErr w:type="gramStart"/>
      <w:r w:rsidRPr="00404D72">
        <w:rPr>
          <w:rFonts w:ascii="仿宋" w:eastAsia="仿宋" w:hAnsi="仿宋" w:hint="eastAsia"/>
          <w:sz w:val="32"/>
          <w:szCs w:val="32"/>
        </w:rPr>
        <w:t>事项初</w:t>
      </w:r>
      <w:proofErr w:type="gramEnd"/>
      <w:r w:rsidRPr="00404D72">
        <w:rPr>
          <w:rFonts w:ascii="仿宋" w:eastAsia="仿宋" w:hAnsi="仿宋" w:hint="eastAsia"/>
          <w:sz w:val="32"/>
          <w:szCs w:val="32"/>
        </w:rPr>
        <w:t>定于2月6日前在南海区教育局官方平台公布。网址：</w:t>
      </w:r>
    </w:p>
    <w:p w:rsidR="00327551" w:rsidRDefault="00FA33C4" w:rsidP="00404D72">
      <w:pPr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hyperlink r:id="rId7" w:history="1">
        <w:r w:rsidR="00404D72" w:rsidRPr="00C944C0">
          <w:rPr>
            <w:rStyle w:val="a5"/>
            <w:rFonts w:ascii="仿宋" w:eastAsia="仿宋" w:hAnsi="仿宋"/>
            <w:sz w:val="32"/>
            <w:szCs w:val="32"/>
          </w:rPr>
          <w:t>http://www.nanhai.gov.cn/cms/html/71400/column_71400_1.html</w:t>
        </w:r>
      </w:hyperlink>
    </w:p>
    <w:p w:rsidR="00327551" w:rsidRDefault="00404D72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本公告由</w:t>
      </w:r>
      <w:r>
        <w:rPr>
          <w:rFonts w:ascii="仿宋" w:eastAsia="仿宋" w:hAnsi="仿宋" w:hint="eastAsia"/>
          <w:sz w:val="32"/>
          <w:szCs w:val="32"/>
        </w:rPr>
        <w:t>佛山市南海区桂城街道教育局</w:t>
      </w:r>
      <w:r>
        <w:rPr>
          <w:rFonts w:ascii="仿宋_GB2312" w:eastAsia="仿宋_GB2312" w:hint="eastAsia"/>
          <w:color w:val="000000"/>
          <w:sz w:val="32"/>
          <w:szCs w:val="32"/>
        </w:rPr>
        <w:t>教职员招聘领导小组负责</w:t>
      </w:r>
      <w:r>
        <w:rPr>
          <w:rFonts w:ascii="仿宋_GB2312" w:eastAsia="仿宋_GB2312" w:hint="eastAsia"/>
          <w:sz w:val="32"/>
          <w:szCs w:val="32"/>
        </w:rPr>
        <w:t>解释，如有未尽事宜另行通知。</w:t>
      </w:r>
    </w:p>
    <w:p w:rsidR="00327551" w:rsidRDefault="00404D72">
      <w:pPr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联系人：陈老师，电话：</w:t>
      </w:r>
      <w:r>
        <w:rPr>
          <w:rFonts w:ascii="仿宋" w:eastAsia="仿宋" w:hAnsi="仿宋"/>
          <w:sz w:val="32"/>
          <w:szCs w:val="32"/>
        </w:rPr>
        <w:t>0757-86256541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327551" w:rsidRDefault="00327551">
      <w:pPr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27551" w:rsidRDefault="00404D72">
      <w:pPr>
        <w:snapToGrid w:val="0"/>
        <w:spacing w:line="56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佛山市南海区桂城街道教育局</w:t>
      </w:r>
    </w:p>
    <w:p w:rsidR="00327551" w:rsidRDefault="00404D72">
      <w:pPr>
        <w:snapToGrid w:val="0"/>
        <w:spacing w:line="56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2</w:t>
      </w:r>
      <w:r w:rsidR="006C49C6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327551" w:rsidRDefault="00327551">
      <w:pPr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327551">
      <w:footerReference w:type="default" r:id="rId8"/>
      <w:pgSz w:w="11906" w:h="16838"/>
      <w:pgMar w:top="1157" w:right="1463" w:bottom="1157" w:left="146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77F" w:rsidRDefault="00404D72">
      <w:r>
        <w:separator/>
      </w:r>
    </w:p>
  </w:endnote>
  <w:endnote w:type="continuationSeparator" w:id="0">
    <w:p w:rsidR="00AA577F" w:rsidRDefault="0040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551" w:rsidRDefault="00404D7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27551" w:rsidRDefault="00404D72"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FA33C4">
                            <w:rPr>
                              <w:noProof/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27551" w:rsidRDefault="00404D72"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FA33C4">
                      <w:rPr>
                        <w:noProof/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77F" w:rsidRDefault="00404D72">
      <w:r>
        <w:separator/>
      </w:r>
    </w:p>
  </w:footnote>
  <w:footnote w:type="continuationSeparator" w:id="0">
    <w:p w:rsidR="00AA577F" w:rsidRDefault="00404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B2F070D"/>
    <w:rsid w:val="00072565"/>
    <w:rsid w:val="00137476"/>
    <w:rsid w:val="002200CF"/>
    <w:rsid w:val="00327551"/>
    <w:rsid w:val="0037388F"/>
    <w:rsid w:val="00392B5B"/>
    <w:rsid w:val="003A5B36"/>
    <w:rsid w:val="00404D72"/>
    <w:rsid w:val="005B5BA9"/>
    <w:rsid w:val="0068084A"/>
    <w:rsid w:val="006C49C6"/>
    <w:rsid w:val="006C6848"/>
    <w:rsid w:val="007D4223"/>
    <w:rsid w:val="008B2BA5"/>
    <w:rsid w:val="008D6053"/>
    <w:rsid w:val="00AA577F"/>
    <w:rsid w:val="00AE0CE2"/>
    <w:rsid w:val="00AE62AC"/>
    <w:rsid w:val="00B13249"/>
    <w:rsid w:val="00BE3BC2"/>
    <w:rsid w:val="00D40047"/>
    <w:rsid w:val="00E63900"/>
    <w:rsid w:val="00F76B7A"/>
    <w:rsid w:val="00F91582"/>
    <w:rsid w:val="00FA33C4"/>
    <w:rsid w:val="0698557A"/>
    <w:rsid w:val="0B2F070D"/>
    <w:rsid w:val="0D5B275D"/>
    <w:rsid w:val="10817103"/>
    <w:rsid w:val="167D3D4C"/>
    <w:rsid w:val="171F27AC"/>
    <w:rsid w:val="188F40DA"/>
    <w:rsid w:val="1E956455"/>
    <w:rsid w:val="271C0F4C"/>
    <w:rsid w:val="2BC82C2A"/>
    <w:rsid w:val="326A0733"/>
    <w:rsid w:val="38FA1DC5"/>
    <w:rsid w:val="3AEC1346"/>
    <w:rsid w:val="4DE70D53"/>
    <w:rsid w:val="4F15232B"/>
    <w:rsid w:val="51AA5050"/>
    <w:rsid w:val="51F927A6"/>
    <w:rsid w:val="60037083"/>
    <w:rsid w:val="64C061DB"/>
    <w:rsid w:val="6914780B"/>
    <w:rsid w:val="73010BA3"/>
    <w:rsid w:val="730352DD"/>
    <w:rsid w:val="7A861638"/>
    <w:rsid w:val="7ACC437B"/>
    <w:rsid w:val="7EDB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2589E4"/>
  <w15:docId w15:val="{4C91B128-1F17-46B9-8995-55D6A70B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nhideWhenUsed/>
    <w:rsid w:val="00404D7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4D72"/>
    <w:rPr>
      <w:color w:val="808080"/>
      <w:shd w:val="clear" w:color="auto" w:fill="E6E6E6"/>
    </w:rPr>
  </w:style>
  <w:style w:type="character" w:styleId="a7">
    <w:name w:val="FollowedHyperlink"/>
    <w:basedOn w:val="a0"/>
    <w:semiHidden/>
    <w:unhideWhenUsed/>
    <w:rsid w:val="00392B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6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anhai.gov.cn/cms/html/71400/column_71400_1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246</Words>
  <Characters>1405</Characters>
  <Application>Microsoft Office Word</Application>
  <DocSecurity>0</DocSecurity>
  <Lines>11</Lines>
  <Paragraphs>3</Paragraphs>
  <ScaleCrop>false</ScaleCrop>
  <Company>区教育局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冯禄伟</dc:creator>
  <cp:lastModifiedBy>lyn</cp:lastModifiedBy>
  <cp:revision>14</cp:revision>
  <dcterms:created xsi:type="dcterms:W3CDTF">2018-01-11T09:49:00Z</dcterms:created>
  <dcterms:modified xsi:type="dcterms:W3CDTF">2018-01-27T02:36:00Z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