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600" w:lineRule="exact"/>
        <w:ind w:left="0" w:leftChars="0" w:right="1120"/>
        <w:jc w:val="left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_GB2312" w:eastAsia="仿宋_GB2312"/>
          <w:sz w:val="32"/>
          <w:szCs w:val="32"/>
          <w:lang w:eastAsia="zh-CN"/>
        </w:rPr>
        <w:t>附件</w:t>
      </w:r>
    </w:p>
    <w:bookmarkEnd w:id="0"/>
    <w:p>
      <w:pPr>
        <w:jc w:val="center"/>
        <w:rPr>
          <w:rFonts w:hint="eastAsia" w:ascii="黑体" w:eastAsia="黑体"/>
          <w:b/>
          <w:sz w:val="36"/>
          <w:szCs w:val="36"/>
        </w:rPr>
      </w:pPr>
      <w:r>
        <w:rPr>
          <w:rFonts w:hint="eastAsia" w:ascii="黑体" w:eastAsia="黑体"/>
          <w:b/>
          <w:sz w:val="36"/>
          <w:szCs w:val="36"/>
        </w:rPr>
        <w:t>漳州招商局经济技术开发区应聘人员报名表</w:t>
      </w:r>
    </w:p>
    <w:tbl>
      <w:tblPr>
        <w:tblStyle w:val="5"/>
        <w:tblW w:w="978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0"/>
        <w:gridCol w:w="1469"/>
        <w:gridCol w:w="181"/>
        <w:gridCol w:w="1"/>
        <w:gridCol w:w="889"/>
        <w:gridCol w:w="441"/>
        <w:gridCol w:w="1345"/>
        <w:gridCol w:w="227"/>
        <w:gridCol w:w="660"/>
        <w:gridCol w:w="1416"/>
        <w:gridCol w:w="52"/>
        <w:gridCol w:w="15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atLeast"/>
        </w:trPr>
        <w:tc>
          <w:tcPr>
            <w:tcW w:w="1550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30"/>
                <w:szCs w:val="30"/>
              </w:rPr>
            </w:pPr>
            <w:r>
              <w:rPr>
                <w:rFonts w:hint="eastAsia" w:ascii="楷体_GB2312" w:hAnsi="宋体" w:eastAsia="楷体_GB2312"/>
                <w:sz w:val="30"/>
                <w:szCs w:val="30"/>
              </w:rPr>
              <w:t>姓名</w:t>
            </w:r>
          </w:p>
        </w:tc>
        <w:tc>
          <w:tcPr>
            <w:tcW w:w="1650" w:type="dxa"/>
            <w:gridSpan w:val="2"/>
            <w:vAlign w:val="center"/>
          </w:tcPr>
          <w:p>
            <w:pPr>
              <w:rPr>
                <w:rFonts w:hint="eastAsia" w:ascii="楷体_GB2312" w:hAnsi="宋体" w:eastAsia="楷体_GB2312"/>
                <w:sz w:val="30"/>
                <w:szCs w:val="30"/>
              </w:rPr>
            </w:pPr>
          </w:p>
        </w:tc>
        <w:tc>
          <w:tcPr>
            <w:tcW w:w="890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30"/>
                <w:szCs w:val="30"/>
              </w:rPr>
            </w:pPr>
            <w:r>
              <w:rPr>
                <w:rFonts w:hint="eastAsia" w:ascii="楷体_GB2312" w:hAnsi="宋体" w:eastAsia="楷体_GB2312"/>
                <w:sz w:val="30"/>
                <w:szCs w:val="30"/>
              </w:rPr>
              <w:t>性别</w:t>
            </w:r>
          </w:p>
        </w:tc>
        <w:tc>
          <w:tcPr>
            <w:tcW w:w="1786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30"/>
                <w:szCs w:val="30"/>
              </w:rPr>
            </w:pPr>
          </w:p>
        </w:tc>
        <w:tc>
          <w:tcPr>
            <w:tcW w:w="88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hAnsi="宋体" w:eastAsia="楷体_GB2312"/>
                <w:sz w:val="30"/>
                <w:szCs w:val="30"/>
              </w:rPr>
            </w:pPr>
            <w:r>
              <w:rPr>
                <w:rFonts w:hint="eastAsia" w:ascii="楷体_GB2312" w:hAnsi="宋体" w:eastAsia="楷体_GB2312"/>
                <w:sz w:val="30"/>
                <w:szCs w:val="30"/>
              </w:rPr>
              <w:t>出生</w:t>
            </w:r>
          </w:p>
          <w:p>
            <w:pPr>
              <w:spacing w:line="360" w:lineRule="exact"/>
              <w:jc w:val="center"/>
              <w:rPr>
                <w:rFonts w:hint="eastAsia" w:ascii="楷体_GB2312" w:hAnsi="宋体" w:eastAsia="楷体_GB2312"/>
                <w:sz w:val="30"/>
                <w:szCs w:val="30"/>
              </w:rPr>
            </w:pPr>
            <w:r>
              <w:rPr>
                <w:rFonts w:hint="eastAsia" w:ascii="楷体_GB2312" w:hAnsi="宋体" w:eastAsia="楷体_GB2312"/>
                <w:sz w:val="30"/>
                <w:szCs w:val="30"/>
              </w:rPr>
              <w:t>年月</w:t>
            </w: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30"/>
                <w:szCs w:val="30"/>
              </w:rPr>
            </w:pPr>
          </w:p>
        </w:tc>
        <w:tc>
          <w:tcPr>
            <w:tcW w:w="1601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30"/>
                <w:szCs w:val="30"/>
              </w:rPr>
            </w:pPr>
            <w:r>
              <w:rPr>
                <w:rFonts w:hint="eastAsia" w:ascii="楷体_GB2312" w:hAnsi="宋体" w:eastAsia="楷体_GB2312"/>
                <w:sz w:val="30"/>
                <w:szCs w:val="30"/>
              </w:rPr>
              <w:t>照片</w:t>
            </w:r>
          </w:p>
          <w:p>
            <w:pPr>
              <w:jc w:val="center"/>
              <w:rPr>
                <w:rFonts w:hint="eastAsia" w:ascii="楷体_GB2312" w:hAnsi="宋体" w:eastAsia="楷体_GB2312"/>
                <w:sz w:val="30"/>
                <w:szCs w:val="30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（</w:t>
            </w:r>
            <w:r>
              <w:rPr>
                <w:rFonts w:hint="eastAsia" w:ascii="宋体" w:hAnsi="宋体"/>
                <w:sz w:val="24"/>
              </w:rPr>
              <w:t>彩色近照</w:t>
            </w:r>
            <w:r>
              <w:rPr>
                <w:rFonts w:hint="eastAsia" w:ascii="宋体" w:hAnsi="宋体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7" w:hRule="atLeast"/>
        </w:trPr>
        <w:tc>
          <w:tcPr>
            <w:tcW w:w="1550" w:type="dxa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/>
                <w:sz w:val="30"/>
                <w:szCs w:val="30"/>
              </w:rPr>
            </w:pPr>
            <w:r>
              <w:rPr>
                <w:rFonts w:hint="eastAsia" w:ascii="楷体_GB2312" w:hAnsi="宋体" w:eastAsia="楷体_GB2312"/>
                <w:sz w:val="30"/>
                <w:szCs w:val="30"/>
              </w:rPr>
              <w:t>最高</w:t>
            </w:r>
          </w:p>
          <w:p>
            <w:pPr>
              <w:snapToGrid w:val="0"/>
              <w:jc w:val="center"/>
              <w:rPr>
                <w:rFonts w:hint="eastAsia" w:ascii="楷体_GB2312" w:hAnsi="宋体" w:eastAsia="楷体_GB2312"/>
                <w:sz w:val="30"/>
                <w:szCs w:val="30"/>
              </w:rPr>
            </w:pPr>
            <w:r>
              <w:rPr>
                <w:rFonts w:hint="eastAsia" w:ascii="楷体_GB2312" w:hAnsi="宋体" w:eastAsia="楷体_GB2312"/>
                <w:sz w:val="30"/>
                <w:szCs w:val="30"/>
              </w:rPr>
              <w:t>学历</w:t>
            </w:r>
          </w:p>
        </w:tc>
        <w:tc>
          <w:tcPr>
            <w:tcW w:w="1650" w:type="dxa"/>
            <w:gridSpan w:val="2"/>
            <w:vAlign w:val="top"/>
          </w:tcPr>
          <w:p>
            <w:pPr>
              <w:rPr>
                <w:rFonts w:hint="eastAsia" w:ascii="楷体_GB2312" w:hAnsi="宋体" w:eastAsia="楷体_GB2312"/>
                <w:sz w:val="30"/>
                <w:szCs w:val="30"/>
              </w:rPr>
            </w:pPr>
          </w:p>
        </w:tc>
        <w:tc>
          <w:tcPr>
            <w:tcW w:w="890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/>
                <w:sz w:val="30"/>
                <w:szCs w:val="30"/>
              </w:rPr>
            </w:pPr>
            <w:r>
              <w:rPr>
                <w:rFonts w:hint="eastAsia" w:ascii="楷体_GB2312" w:hAnsi="宋体" w:eastAsia="楷体_GB2312"/>
                <w:sz w:val="30"/>
                <w:szCs w:val="30"/>
              </w:rPr>
              <w:t>政治面貌</w:t>
            </w:r>
          </w:p>
        </w:tc>
        <w:tc>
          <w:tcPr>
            <w:tcW w:w="1786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/>
                <w:sz w:val="30"/>
                <w:szCs w:val="30"/>
              </w:rPr>
            </w:pPr>
          </w:p>
        </w:tc>
        <w:tc>
          <w:tcPr>
            <w:tcW w:w="887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/>
                <w:sz w:val="30"/>
                <w:szCs w:val="30"/>
              </w:rPr>
            </w:pPr>
            <w:r>
              <w:rPr>
                <w:rFonts w:hint="eastAsia" w:ascii="楷体_GB2312" w:hAnsi="宋体" w:eastAsia="楷体_GB2312"/>
                <w:sz w:val="30"/>
                <w:szCs w:val="30"/>
              </w:rPr>
              <w:t>连续教龄</w:t>
            </w: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30"/>
                <w:szCs w:val="30"/>
              </w:rPr>
            </w:pPr>
          </w:p>
        </w:tc>
        <w:tc>
          <w:tcPr>
            <w:tcW w:w="1601" w:type="dxa"/>
            <w:gridSpan w:val="2"/>
            <w:vMerge w:val="continue"/>
            <w:vAlign w:val="top"/>
          </w:tcPr>
          <w:p>
            <w:pPr>
              <w:rPr>
                <w:rFonts w:hint="eastAsia" w:ascii="楷体_GB2312" w:hAnsi="宋体" w:eastAsia="楷体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7" w:hRule="atLeast"/>
        </w:trPr>
        <w:tc>
          <w:tcPr>
            <w:tcW w:w="1550" w:type="dxa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/>
                <w:sz w:val="30"/>
                <w:szCs w:val="30"/>
                <w:lang w:eastAsia="zh-CN"/>
              </w:rPr>
            </w:pPr>
            <w:r>
              <w:rPr>
                <w:rFonts w:hint="eastAsia" w:ascii="楷体_GB2312" w:hAnsi="宋体" w:eastAsia="楷体_GB2312"/>
                <w:sz w:val="30"/>
                <w:szCs w:val="30"/>
                <w:lang w:eastAsia="zh-CN"/>
              </w:rPr>
              <w:t>从教</w:t>
            </w:r>
          </w:p>
          <w:p>
            <w:pPr>
              <w:snapToGrid w:val="0"/>
              <w:jc w:val="center"/>
              <w:rPr>
                <w:rFonts w:hint="eastAsia" w:ascii="楷体_GB2312" w:hAnsi="宋体" w:eastAsia="楷体_GB2312"/>
                <w:sz w:val="30"/>
                <w:szCs w:val="30"/>
              </w:rPr>
            </w:pPr>
            <w:r>
              <w:rPr>
                <w:rFonts w:hint="eastAsia" w:ascii="楷体_GB2312" w:hAnsi="宋体" w:eastAsia="楷体_GB2312"/>
                <w:sz w:val="30"/>
                <w:szCs w:val="30"/>
                <w:lang w:eastAsia="zh-CN"/>
              </w:rPr>
              <w:t>学科</w:t>
            </w:r>
          </w:p>
        </w:tc>
        <w:tc>
          <w:tcPr>
            <w:tcW w:w="1650" w:type="dxa"/>
            <w:gridSpan w:val="2"/>
            <w:vAlign w:val="top"/>
          </w:tcPr>
          <w:p>
            <w:pPr>
              <w:rPr>
                <w:rFonts w:hint="eastAsia" w:ascii="楷体_GB2312" w:hAnsi="宋体" w:eastAsia="楷体_GB2312"/>
                <w:sz w:val="30"/>
                <w:szCs w:val="30"/>
              </w:rPr>
            </w:pPr>
          </w:p>
        </w:tc>
        <w:tc>
          <w:tcPr>
            <w:tcW w:w="890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/>
                <w:sz w:val="30"/>
                <w:szCs w:val="30"/>
              </w:rPr>
            </w:pPr>
            <w:r>
              <w:rPr>
                <w:rFonts w:hint="eastAsia" w:ascii="楷体_GB2312" w:hAnsi="宋体" w:eastAsia="楷体_GB2312"/>
                <w:sz w:val="30"/>
                <w:szCs w:val="30"/>
                <w:lang w:eastAsia="zh-CN"/>
              </w:rPr>
              <w:t>职称</w:t>
            </w:r>
          </w:p>
        </w:tc>
        <w:tc>
          <w:tcPr>
            <w:tcW w:w="1786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/>
                <w:sz w:val="30"/>
                <w:szCs w:val="30"/>
              </w:rPr>
            </w:pPr>
          </w:p>
        </w:tc>
        <w:tc>
          <w:tcPr>
            <w:tcW w:w="887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/>
                <w:sz w:val="30"/>
                <w:szCs w:val="30"/>
              </w:rPr>
            </w:pPr>
            <w:r>
              <w:rPr>
                <w:rFonts w:hint="eastAsia" w:ascii="楷体_GB2312" w:hAnsi="宋体" w:eastAsia="楷体_GB2312"/>
                <w:sz w:val="30"/>
                <w:szCs w:val="30"/>
              </w:rPr>
              <w:t>取得时间</w:t>
            </w: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30"/>
                <w:szCs w:val="30"/>
              </w:rPr>
            </w:pPr>
          </w:p>
        </w:tc>
        <w:tc>
          <w:tcPr>
            <w:tcW w:w="1601" w:type="dxa"/>
            <w:gridSpan w:val="2"/>
            <w:vMerge w:val="continue"/>
            <w:vAlign w:val="top"/>
          </w:tcPr>
          <w:p>
            <w:pPr>
              <w:rPr>
                <w:rFonts w:hint="eastAsia" w:ascii="楷体_GB2312" w:hAnsi="宋体" w:eastAsia="楷体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</w:trPr>
        <w:tc>
          <w:tcPr>
            <w:tcW w:w="1550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30"/>
                <w:szCs w:val="30"/>
              </w:rPr>
            </w:pPr>
            <w:r>
              <w:rPr>
                <w:rFonts w:hint="eastAsia" w:ascii="楷体_GB2312" w:hAnsi="宋体" w:eastAsia="楷体_GB2312"/>
                <w:sz w:val="30"/>
                <w:szCs w:val="30"/>
              </w:rPr>
              <w:t>工作单位</w:t>
            </w:r>
          </w:p>
        </w:tc>
        <w:tc>
          <w:tcPr>
            <w:tcW w:w="6629" w:type="dxa"/>
            <w:gridSpan w:val="9"/>
            <w:vAlign w:val="top"/>
          </w:tcPr>
          <w:p>
            <w:pPr>
              <w:jc w:val="center"/>
              <w:rPr>
                <w:rFonts w:hint="eastAsia" w:ascii="楷体_GB2312" w:hAnsi="宋体" w:eastAsia="楷体_GB2312"/>
                <w:sz w:val="30"/>
                <w:szCs w:val="30"/>
              </w:rPr>
            </w:pPr>
          </w:p>
        </w:tc>
        <w:tc>
          <w:tcPr>
            <w:tcW w:w="1601" w:type="dxa"/>
            <w:gridSpan w:val="2"/>
            <w:vMerge w:val="continue"/>
            <w:vAlign w:val="top"/>
          </w:tcPr>
          <w:p>
            <w:pPr>
              <w:rPr>
                <w:rFonts w:hint="eastAsia" w:ascii="楷体_GB2312" w:hAnsi="宋体" w:eastAsia="楷体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1550" w:type="dxa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/>
                <w:sz w:val="30"/>
                <w:szCs w:val="30"/>
                <w:lang w:eastAsia="zh-CN"/>
              </w:rPr>
            </w:pPr>
            <w:r>
              <w:rPr>
                <w:rFonts w:hint="eastAsia" w:ascii="楷体_GB2312" w:hAnsi="宋体" w:eastAsia="楷体_GB2312"/>
                <w:sz w:val="30"/>
                <w:szCs w:val="30"/>
                <w:lang w:eastAsia="zh-CN"/>
              </w:rPr>
              <w:t>行政及其他职务</w:t>
            </w:r>
          </w:p>
        </w:tc>
        <w:tc>
          <w:tcPr>
            <w:tcW w:w="8230" w:type="dxa"/>
            <w:gridSpan w:val="11"/>
            <w:vAlign w:val="top"/>
          </w:tcPr>
          <w:p>
            <w:pPr>
              <w:snapToGrid w:val="0"/>
              <w:jc w:val="center"/>
              <w:rPr>
                <w:rFonts w:hint="eastAsia" w:ascii="楷体_GB2312" w:hAnsi="宋体" w:eastAsia="楷体_GB2312"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550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30"/>
                <w:szCs w:val="30"/>
                <w:lang w:eastAsia="zh-CN"/>
              </w:rPr>
            </w:pPr>
            <w:r>
              <w:rPr>
                <w:rFonts w:hint="eastAsia" w:ascii="楷体_GB2312" w:hAnsi="宋体" w:eastAsia="楷体_GB2312"/>
                <w:sz w:val="30"/>
                <w:szCs w:val="30"/>
              </w:rPr>
              <w:t>家庭住址</w:t>
            </w:r>
          </w:p>
        </w:tc>
        <w:tc>
          <w:tcPr>
            <w:tcW w:w="4326" w:type="dxa"/>
            <w:gridSpan w:val="6"/>
            <w:vAlign w:val="top"/>
          </w:tcPr>
          <w:p>
            <w:pPr>
              <w:rPr>
                <w:rFonts w:hint="eastAsia" w:ascii="楷体_GB2312" w:hAnsi="宋体" w:eastAsia="楷体_GB2312"/>
                <w:sz w:val="30"/>
                <w:szCs w:val="30"/>
              </w:rPr>
            </w:pPr>
          </w:p>
        </w:tc>
        <w:tc>
          <w:tcPr>
            <w:tcW w:w="887" w:type="dxa"/>
            <w:gridSpan w:val="2"/>
            <w:vAlign w:val="top"/>
          </w:tcPr>
          <w:p>
            <w:pPr>
              <w:rPr>
                <w:rFonts w:hint="eastAsia" w:ascii="楷体_GB2312" w:hAnsi="宋体" w:eastAsia="楷体_GB2312"/>
                <w:sz w:val="30"/>
                <w:szCs w:val="30"/>
                <w:lang w:eastAsia="zh-CN"/>
              </w:rPr>
            </w:pPr>
            <w:r>
              <w:rPr>
                <w:rFonts w:hint="eastAsia" w:ascii="楷体_GB2312" w:hAnsi="宋体" w:eastAsia="楷体_GB2312"/>
                <w:sz w:val="30"/>
                <w:szCs w:val="30"/>
                <w:lang w:eastAsia="zh-CN"/>
              </w:rPr>
              <w:t>电话</w:t>
            </w:r>
          </w:p>
        </w:tc>
        <w:tc>
          <w:tcPr>
            <w:tcW w:w="3017" w:type="dxa"/>
            <w:gridSpan w:val="3"/>
            <w:vAlign w:val="top"/>
          </w:tcPr>
          <w:p>
            <w:pPr>
              <w:rPr>
                <w:rFonts w:hint="eastAsia" w:ascii="楷体_GB2312" w:hAnsi="宋体" w:eastAsia="楷体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8" w:hRule="atLeast"/>
        </w:trPr>
        <w:tc>
          <w:tcPr>
            <w:tcW w:w="155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宋体" w:eastAsia="楷体_GB2312"/>
                <w:sz w:val="30"/>
                <w:szCs w:val="30"/>
              </w:rPr>
            </w:pPr>
            <w:r>
              <w:rPr>
                <w:rFonts w:hint="eastAsia" w:ascii="楷体_GB2312" w:hAnsi="宋体" w:eastAsia="楷体_GB2312"/>
                <w:sz w:val="30"/>
                <w:szCs w:val="30"/>
              </w:rPr>
              <w:t>教</w:t>
            </w:r>
          </w:p>
          <w:p>
            <w:pPr>
              <w:spacing w:line="400" w:lineRule="exact"/>
              <w:jc w:val="center"/>
              <w:rPr>
                <w:rFonts w:hint="eastAsia" w:ascii="楷体_GB2312" w:hAnsi="宋体" w:eastAsia="楷体_GB2312"/>
                <w:sz w:val="30"/>
                <w:szCs w:val="30"/>
              </w:rPr>
            </w:pPr>
            <w:r>
              <w:rPr>
                <w:rFonts w:hint="eastAsia" w:ascii="楷体_GB2312" w:hAnsi="宋体" w:eastAsia="楷体_GB2312"/>
                <w:sz w:val="30"/>
                <w:szCs w:val="30"/>
              </w:rPr>
              <w:t>育</w:t>
            </w:r>
          </w:p>
          <w:p>
            <w:pPr>
              <w:spacing w:line="400" w:lineRule="exact"/>
              <w:jc w:val="center"/>
              <w:rPr>
                <w:rFonts w:hint="eastAsia" w:ascii="楷体_GB2312" w:hAnsi="宋体" w:eastAsia="楷体_GB2312"/>
                <w:sz w:val="30"/>
                <w:szCs w:val="30"/>
              </w:rPr>
            </w:pPr>
            <w:r>
              <w:rPr>
                <w:rFonts w:hint="eastAsia" w:ascii="楷体_GB2312" w:hAnsi="宋体" w:eastAsia="楷体_GB2312"/>
                <w:sz w:val="30"/>
                <w:szCs w:val="30"/>
              </w:rPr>
              <w:t>经</w:t>
            </w:r>
          </w:p>
          <w:p>
            <w:pPr>
              <w:spacing w:line="400" w:lineRule="exact"/>
              <w:jc w:val="center"/>
              <w:rPr>
                <w:rFonts w:hint="eastAsia" w:ascii="楷体_GB2312" w:hAnsi="宋体" w:eastAsia="楷体_GB2312"/>
                <w:sz w:val="30"/>
                <w:szCs w:val="30"/>
              </w:rPr>
            </w:pPr>
            <w:r>
              <w:rPr>
                <w:rFonts w:hint="eastAsia" w:ascii="楷体_GB2312" w:hAnsi="宋体" w:eastAsia="楷体_GB2312"/>
                <w:sz w:val="30"/>
                <w:szCs w:val="30"/>
              </w:rPr>
              <w:t>历</w:t>
            </w:r>
          </w:p>
        </w:tc>
        <w:tc>
          <w:tcPr>
            <w:tcW w:w="165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宋体" w:eastAsia="楷体_GB2312"/>
                <w:sz w:val="30"/>
                <w:szCs w:val="30"/>
              </w:rPr>
            </w:pPr>
            <w:r>
              <w:rPr>
                <w:rFonts w:hint="eastAsia" w:ascii="楷体_GB2312" w:hAnsi="宋体" w:eastAsia="楷体_GB2312"/>
                <w:sz w:val="30"/>
                <w:szCs w:val="30"/>
              </w:rPr>
              <w:t>时间</w:t>
            </w:r>
          </w:p>
        </w:tc>
        <w:tc>
          <w:tcPr>
            <w:tcW w:w="267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宋体" w:eastAsia="楷体_GB2312"/>
                <w:sz w:val="30"/>
                <w:szCs w:val="30"/>
              </w:rPr>
            </w:pPr>
            <w:r>
              <w:rPr>
                <w:rFonts w:hint="eastAsia" w:ascii="楷体_GB2312" w:hAnsi="宋体" w:eastAsia="楷体_GB2312"/>
                <w:sz w:val="30"/>
                <w:szCs w:val="30"/>
              </w:rPr>
              <w:t>学校</w:t>
            </w:r>
            <w:r>
              <w:rPr>
                <w:rFonts w:hint="eastAsia" w:ascii="楷体_GB2312" w:hAnsi="宋体" w:eastAsia="楷体_GB2312"/>
                <w:sz w:val="24"/>
                <w:szCs w:val="24"/>
              </w:rPr>
              <w:t>（</w:t>
            </w:r>
            <w:r>
              <w:rPr>
                <w:rFonts w:hint="eastAsia" w:ascii="楷体_GB2312" w:hAnsi="宋体" w:eastAsia="楷体_GB2312"/>
                <w:sz w:val="24"/>
                <w:szCs w:val="24"/>
                <w:lang w:eastAsia="zh-CN"/>
              </w:rPr>
              <w:t>大学</w:t>
            </w:r>
            <w:r>
              <w:rPr>
                <w:rFonts w:hint="eastAsia" w:ascii="楷体_GB2312" w:hAnsi="宋体" w:eastAsia="楷体_GB2312"/>
                <w:sz w:val="24"/>
                <w:szCs w:val="24"/>
              </w:rPr>
              <w:t>填起）</w:t>
            </w:r>
          </w:p>
        </w:tc>
        <w:tc>
          <w:tcPr>
            <w:tcW w:w="235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宋体" w:eastAsia="楷体_GB2312"/>
                <w:sz w:val="30"/>
                <w:szCs w:val="30"/>
                <w:lang w:eastAsia="zh-CN"/>
              </w:rPr>
            </w:pPr>
            <w:r>
              <w:rPr>
                <w:rFonts w:hint="eastAsia" w:ascii="楷体_GB2312" w:hAnsi="宋体" w:eastAsia="楷体_GB2312"/>
                <w:sz w:val="30"/>
                <w:szCs w:val="30"/>
                <w:lang w:eastAsia="zh-CN"/>
              </w:rPr>
              <w:t>专业</w:t>
            </w:r>
          </w:p>
        </w:tc>
        <w:tc>
          <w:tcPr>
            <w:tcW w:w="1549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30"/>
                <w:szCs w:val="30"/>
                <w:lang w:eastAsia="zh-CN"/>
              </w:rPr>
            </w:pPr>
            <w:r>
              <w:rPr>
                <w:rFonts w:hint="eastAsia" w:ascii="楷体_GB2312" w:hAnsi="宋体" w:eastAsia="楷体_GB2312"/>
                <w:sz w:val="30"/>
                <w:szCs w:val="30"/>
                <w:lang w:eastAsia="zh-CN"/>
              </w:rPr>
              <w:t>学历学位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86" w:hRule="atLeast"/>
        </w:trPr>
        <w:tc>
          <w:tcPr>
            <w:tcW w:w="155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宋体" w:eastAsia="楷体_GB2312"/>
                <w:sz w:val="30"/>
                <w:szCs w:val="30"/>
              </w:rPr>
            </w:pPr>
          </w:p>
        </w:tc>
        <w:tc>
          <w:tcPr>
            <w:tcW w:w="165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宋体" w:eastAsia="楷体_GB2312"/>
                <w:sz w:val="30"/>
                <w:szCs w:val="30"/>
              </w:rPr>
            </w:pPr>
          </w:p>
        </w:tc>
        <w:tc>
          <w:tcPr>
            <w:tcW w:w="267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宋体" w:eastAsia="楷体_GB2312"/>
                <w:sz w:val="30"/>
                <w:szCs w:val="30"/>
              </w:rPr>
            </w:pPr>
          </w:p>
        </w:tc>
        <w:tc>
          <w:tcPr>
            <w:tcW w:w="235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宋体" w:eastAsia="楷体_GB2312"/>
                <w:sz w:val="30"/>
                <w:szCs w:val="30"/>
              </w:rPr>
            </w:pPr>
          </w:p>
        </w:tc>
        <w:tc>
          <w:tcPr>
            <w:tcW w:w="1549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</w:trPr>
        <w:tc>
          <w:tcPr>
            <w:tcW w:w="1550" w:type="dxa"/>
            <w:vMerge w:val="restart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30"/>
                <w:szCs w:val="30"/>
              </w:rPr>
            </w:pPr>
            <w:r>
              <w:rPr>
                <w:rFonts w:hint="eastAsia" w:ascii="楷体_GB2312" w:hAnsi="宋体" w:eastAsia="楷体_GB2312"/>
                <w:sz w:val="30"/>
                <w:szCs w:val="30"/>
              </w:rPr>
              <w:t>工</w:t>
            </w:r>
          </w:p>
          <w:p>
            <w:pPr>
              <w:jc w:val="center"/>
              <w:rPr>
                <w:rFonts w:hint="eastAsia" w:ascii="楷体_GB2312" w:hAnsi="宋体" w:eastAsia="楷体_GB2312"/>
                <w:sz w:val="30"/>
                <w:szCs w:val="30"/>
              </w:rPr>
            </w:pPr>
            <w:r>
              <w:rPr>
                <w:rFonts w:hint="eastAsia" w:ascii="楷体_GB2312" w:hAnsi="宋体" w:eastAsia="楷体_GB2312"/>
                <w:sz w:val="30"/>
                <w:szCs w:val="30"/>
              </w:rPr>
              <w:t>作</w:t>
            </w:r>
          </w:p>
          <w:p>
            <w:pPr>
              <w:jc w:val="center"/>
              <w:rPr>
                <w:rFonts w:hint="eastAsia" w:ascii="楷体_GB2312" w:hAnsi="宋体" w:eastAsia="楷体_GB2312"/>
                <w:sz w:val="30"/>
                <w:szCs w:val="30"/>
              </w:rPr>
            </w:pPr>
            <w:r>
              <w:rPr>
                <w:rFonts w:hint="eastAsia" w:ascii="楷体_GB2312" w:hAnsi="宋体" w:eastAsia="楷体_GB2312"/>
                <w:sz w:val="30"/>
                <w:szCs w:val="30"/>
              </w:rPr>
              <w:t>经</w:t>
            </w:r>
          </w:p>
          <w:p>
            <w:pPr>
              <w:jc w:val="center"/>
              <w:rPr>
                <w:rFonts w:hint="eastAsia" w:ascii="楷体_GB2312" w:hAnsi="宋体" w:eastAsia="楷体_GB2312"/>
                <w:sz w:val="30"/>
                <w:szCs w:val="30"/>
              </w:rPr>
            </w:pPr>
            <w:r>
              <w:rPr>
                <w:rFonts w:hint="eastAsia" w:ascii="楷体_GB2312" w:hAnsi="宋体" w:eastAsia="楷体_GB2312"/>
                <w:sz w:val="30"/>
                <w:szCs w:val="30"/>
              </w:rPr>
              <w:t>历</w:t>
            </w:r>
          </w:p>
        </w:tc>
        <w:tc>
          <w:tcPr>
            <w:tcW w:w="1651" w:type="dxa"/>
            <w:gridSpan w:val="3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30"/>
                <w:szCs w:val="30"/>
              </w:rPr>
            </w:pPr>
            <w:r>
              <w:rPr>
                <w:rFonts w:hint="eastAsia" w:ascii="楷体_GB2312" w:hAnsi="宋体" w:eastAsia="楷体_GB2312"/>
                <w:sz w:val="30"/>
                <w:szCs w:val="30"/>
              </w:rPr>
              <w:t>时间</w:t>
            </w:r>
          </w:p>
        </w:tc>
        <w:tc>
          <w:tcPr>
            <w:tcW w:w="5030" w:type="dxa"/>
            <w:gridSpan w:val="7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30"/>
                <w:szCs w:val="30"/>
              </w:rPr>
            </w:pPr>
            <w:r>
              <w:rPr>
                <w:rFonts w:hint="eastAsia" w:ascii="楷体_GB2312" w:hAnsi="宋体" w:eastAsia="楷体_GB2312"/>
                <w:sz w:val="30"/>
                <w:szCs w:val="30"/>
              </w:rPr>
              <w:t>工作单位</w:t>
            </w:r>
          </w:p>
        </w:tc>
        <w:tc>
          <w:tcPr>
            <w:tcW w:w="1549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30"/>
                <w:szCs w:val="30"/>
              </w:rPr>
            </w:pPr>
            <w:r>
              <w:rPr>
                <w:rFonts w:hint="eastAsia" w:ascii="楷体_GB2312" w:hAnsi="宋体" w:eastAsia="楷体_GB2312"/>
                <w:sz w:val="30"/>
                <w:szCs w:val="30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5" w:hRule="atLeast"/>
        </w:trPr>
        <w:tc>
          <w:tcPr>
            <w:tcW w:w="1550" w:type="dxa"/>
            <w:vMerge w:val="continue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30"/>
                <w:szCs w:val="30"/>
              </w:rPr>
            </w:pPr>
          </w:p>
        </w:tc>
        <w:tc>
          <w:tcPr>
            <w:tcW w:w="1651" w:type="dxa"/>
            <w:gridSpan w:val="3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30"/>
                <w:szCs w:val="30"/>
              </w:rPr>
            </w:pPr>
          </w:p>
        </w:tc>
        <w:tc>
          <w:tcPr>
            <w:tcW w:w="5030" w:type="dxa"/>
            <w:gridSpan w:val="7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30"/>
                <w:szCs w:val="30"/>
              </w:rPr>
            </w:pPr>
          </w:p>
        </w:tc>
        <w:tc>
          <w:tcPr>
            <w:tcW w:w="1549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6" w:hRule="atLeast"/>
        </w:trPr>
        <w:tc>
          <w:tcPr>
            <w:tcW w:w="1550" w:type="dxa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/>
                <w:sz w:val="30"/>
                <w:szCs w:val="30"/>
              </w:rPr>
            </w:pPr>
            <w:r>
              <w:rPr>
                <w:rFonts w:hint="eastAsia" w:ascii="楷体_GB2312" w:hAnsi="宋体" w:eastAsia="楷体_GB2312"/>
                <w:sz w:val="30"/>
                <w:szCs w:val="30"/>
                <w:lang w:eastAsia="zh-CN"/>
              </w:rPr>
              <w:t>市（县、区）及以上主要</w:t>
            </w:r>
            <w:r>
              <w:rPr>
                <w:rFonts w:hint="eastAsia" w:ascii="楷体_GB2312" w:hAnsi="宋体" w:eastAsia="楷体_GB2312"/>
                <w:sz w:val="30"/>
                <w:szCs w:val="30"/>
              </w:rPr>
              <w:t>获奖情况或</w:t>
            </w:r>
          </w:p>
          <w:p>
            <w:pPr>
              <w:snapToGrid w:val="0"/>
              <w:jc w:val="center"/>
              <w:rPr>
                <w:rFonts w:hint="eastAsia" w:ascii="楷体_GB2312" w:hAnsi="宋体" w:eastAsia="楷体_GB2312"/>
                <w:sz w:val="30"/>
                <w:szCs w:val="30"/>
              </w:rPr>
            </w:pPr>
            <w:r>
              <w:rPr>
                <w:rFonts w:hint="eastAsia" w:ascii="楷体_GB2312" w:hAnsi="宋体" w:eastAsia="楷体_GB2312"/>
                <w:sz w:val="30"/>
                <w:szCs w:val="30"/>
              </w:rPr>
              <w:t>教学成果(附复印件)</w:t>
            </w:r>
          </w:p>
        </w:tc>
        <w:tc>
          <w:tcPr>
            <w:tcW w:w="8230" w:type="dxa"/>
            <w:gridSpan w:val="11"/>
            <w:vAlign w:val="top"/>
          </w:tcPr>
          <w:p>
            <w:pPr>
              <w:rPr>
                <w:rFonts w:hint="eastAsia" w:ascii="楷体_GB2312" w:hAnsi="宋体" w:eastAsia="楷体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550" w:type="dxa"/>
            <w:vMerge w:val="restart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/>
                <w:sz w:val="30"/>
                <w:szCs w:val="30"/>
                <w:lang w:eastAsia="zh-CN"/>
              </w:rPr>
            </w:pPr>
            <w:r>
              <w:rPr>
                <w:rFonts w:hint="eastAsia" w:ascii="楷体_GB2312" w:hAnsi="宋体" w:eastAsia="楷体_GB2312"/>
                <w:sz w:val="30"/>
                <w:szCs w:val="30"/>
                <w:lang w:eastAsia="zh-CN"/>
              </w:rPr>
              <w:t>家庭情况</w:t>
            </w:r>
          </w:p>
        </w:tc>
        <w:tc>
          <w:tcPr>
            <w:tcW w:w="1469" w:type="dxa"/>
            <w:vAlign w:val="top"/>
          </w:tcPr>
          <w:p>
            <w:pPr>
              <w:jc w:val="center"/>
              <w:rPr>
                <w:rFonts w:hint="eastAsia" w:ascii="楷体_GB2312" w:hAnsi="宋体" w:eastAsia="楷体_GB2312"/>
                <w:sz w:val="30"/>
                <w:szCs w:val="30"/>
                <w:lang w:eastAsia="zh-CN"/>
              </w:rPr>
            </w:pPr>
            <w:r>
              <w:rPr>
                <w:rFonts w:hint="eastAsia" w:ascii="楷体_GB2312" w:hAnsi="宋体" w:eastAsia="楷体_GB2312"/>
                <w:sz w:val="30"/>
                <w:szCs w:val="30"/>
                <w:lang w:eastAsia="zh-CN"/>
              </w:rPr>
              <w:t>称谓</w:t>
            </w:r>
          </w:p>
        </w:tc>
        <w:tc>
          <w:tcPr>
            <w:tcW w:w="1512" w:type="dxa"/>
            <w:gridSpan w:val="4"/>
            <w:vAlign w:val="top"/>
          </w:tcPr>
          <w:p>
            <w:pPr>
              <w:jc w:val="center"/>
              <w:rPr>
                <w:rFonts w:hint="eastAsia" w:ascii="楷体_GB2312" w:hAnsi="宋体" w:eastAsia="楷体_GB2312"/>
                <w:sz w:val="30"/>
                <w:szCs w:val="30"/>
                <w:lang w:eastAsia="zh-CN"/>
              </w:rPr>
            </w:pPr>
            <w:r>
              <w:rPr>
                <w:rFonts w:hint="eastAsia" w:ascii="楷体_GB2312" w:hAnsi="宋体" w:eastAsia="楷体_GB2312"/>
                <w:sz w:val="30"/>
                <w:szCs w:val="30"/>
                <w:lang w:eastAsia="zh-CN"/>
              </w:rPr>
              <w:t>姓名</w:t>
            </w:r>
          </w:p>
        </w:tc>
        <w:tc>
          <w:tcPr>
            <w:tcW w:w="1572" w:type="dxa"/>
            <w:gridSpan w:val="2"/>
            <w:vAlign w:val="top"/>
          </w:tcPr>
          <w:p>
            <w:pPr>
              <w:jc w:val="center"/>
              <w:rPr>
                <w:rFonts w:hint="eastAsia" w:ascii="楷体_GB2312" w:hAnsi="宋体" w:eastAsia="楷体_GB2312"/>
                <w:sz w:val="30"/>
                <w:szCs w:val="30"/>
                <w:lang w:eastAsia="zh-CN"/>
              </w:rPr>
            </w:pPr>
            <w:r>
              <w:rPr>
                <w:rFonts w:hint="eastAsia" w:ascii="楷体_GB2312" w:hAnsi="宋体" w:eastAsia="楷体_GB2312"/>
                <w:sz w:val="30"/>
                <w:szCs w:val="30"/>
                <w:lang w:eastAsia="zh-CN"/>
              </w:rPr>
              <w:t>年龄</w:t>
            </w:r>
          </w:p>
        </w:tc>
        <w:tc>
          <w:tcPr>
            <w:tcW w:w="3677" w:type="dxa"/>
            <w:gridSpan w:val="4"/>
            <w:vAlign w:val="top"/>
          </w:tcPr>
          <w:p>
            <w:pPr>
              <w:jc w:val="center"/>
              <w:rPr>
                <w:rFonts w:hint="eastAsia" w:ascii="楷体_GB2312" w:hAnsi="宋体" w:eastAsia="楷体_GB2312"/>
                <w:sz w:val="30"/>
                <w:szCs w:val="30"/>
                <w:lang w:eastAsia="zh-CN"/>
              </w:rPr>
            </w:pPr>
            <w:r>
              <w:rPr>
                <w:rFonts w:hint="eastAsia" w:ascii="楷体_GB2312" w:hAnsi="宋体" w:eastAsia="楷体_GB2312"/>
                <w:sz w:val="30"/>
                <w:szCs w:val="30"/>
                <w:lang w:eastAsia="zh-CN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6" w:hRule="atLeast"/>
        </w:trPr>
        <w:tc>
          <w:tcPr>
            <w:tcW w:w="1550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/>
                <w:sz w:val="30"/>
                <w:szCs w:val="30"/>
                <w:lang w:eastAsia="zh-CN"/>
              </w:rPr>
            </w:pPr>
          </w:p>
        </w:tc>
        <w:tc>
          <w:tcPr>
            <w:tcW w:w="1469" w:type="dxa"/>
            <w:vAlign w:val="top"/>
          </w:tcPr>
          <w:p>
            <w:pPr>
              <w:rPr>
                <w:rFonts w:hint="eastAsia" w:ascii="楷体_GB2312" w:hAnsi="宋体" w:eastAsia="楷体_GB2312"/>
                <w:sz w:val="30"/>
                <w:szCs w:val="30"/>
              </w:rPr>
            </w:pPr>
          </w:p>
        </w:tc>
        <w:tc>
          <w:tcPr>
            <w:tcW w:w="1512" w:type="dxa"/>
            <w:gridSpan w:val="4"/>
            <w:vAlign w:val="top"/>
          </w:tcPr>
          <w:p>
            <w:pPr>
              <w:rPr>
                <w:rFonts w:hint="eastAsia" w:ascii="楷体_GB2312" w:hAnsi="宋体" w:eastAsia="楷体_GB2312"/>
                <w:sz w:val="30"/>
                <w:szCs w:val="30"/>
              </w:rPr>
            </w:pPr>
          </w:p>
        </w:tc>
        <w:tc>
          <w:tcPr>
            <w:tcW w:w="1572" w:type="dxa"/>
            <w:gridSpan w:val="2"/>
            <w:vAlign w:val="top"/>
          </w:tcPr>
          <w:p>
            <w:pPr>
              <w:rPr>
                <w:rFonts w:hint="eastAsia" w:ascii="楷体_GB2312" w:hAnsi="宋体" w:eastAsia="楷体_GB2312"/>
                <w:sz w:val="30"/>
                <w:szCs w:val="30"/>
              </w:rPr>
            </w:pPr>
          </w:p>
        </w:tc>
        <w:tc>
          <w:tcPr>
            <w:tcW w:w="3677" w:type="dxa"/>
            <w:gridSpan w:val="4"/>
            <w:vAlign w:val="top"/>
          </w:tcPr>
          <w:p>
            <w:pPr>
              <w:rPr>
                <w:rFonts w:hint="eastAsia" w:ascii="楷体_GB2312" w:hAnsi="宋体" w:eastAsia="楷体_GB2312"/>
                <w:sz w:val="30"/>
                <w:szCs w:val="30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eastAsia="zh-CN"/>
        </w:rPr>
      </w:pPr>
    </w:p>
    <w:p>
      <w:pPr/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2AFF" w:usb1="C000247B" w:usb2="00000009" w:usb3="00000000" w:csb0="200001FF" w:csb1="00000000"/>
  </w:font>
  <w:font w:name="Arial">
    <w:panose1 w:val="020B0604020202020204"/>
    <w:charset w:val="01"/>
    <w:family w:val="decorative"/>
    <w:pitch w:val="default"/>
    <w:sig w:usb0="E0002E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2AFF" w:usb1="C000247B" w:usb2="00000009" w:usb3="00000000" w:csb0="200001FF" w:csb1="00000000"/>
  </w:font>
  <w:font w:name="Arial">
    <w:panose1 w:val="020B0604020202020204"/>
    <w:charset w:val="01"/>
    <w:family w:val="roman"/>
    <w:pitch w:val="default"/>
    <w:sig w:usb0="E0002E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rPr>
        <w:rStyle w:val="4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rPr>
        <w:rStyle w:val="4"/>
      </w:rPr>
      <w:t>2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FA14DD"/>
    <w:rsid w:val="0B217B9C"/>
    <w:rsid w:val="18FA14D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2017-02-27T02:07:00Z</dcterms:created>
  <dc:creator>hp</dc:creator>
  <cp:lastModifiedBy>hp</cp:lastModifiedBy>
  <dcterms:modified xsi:type="dcterms:W3CDTF">2018-01-03T09:05:19Z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</Properties>
</file>