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Style w:val="8"/>
          <w:rFonts w:ascii="黑体" w:hAnsi="宋体" w:eastAsia="黑体" w:cs="黑体"/>
          <w:i w:val="0"/>
          <w:caps w:val="0"/>
          <w:color w:val="555555"/>
          <w:spacing w:val="0"/>
          <w:sz w:val="25"/>
          <w:szCs w:val="25"/>
          <w:bdr w:val="none" w:color="auto" w:sz="0" w:space="0"/>
          <w:shd w:val="clear" w:fill="FFFFFF"/>
        </w:rPr>
        <w:t>2019年赴高校招聘教师计划表</w:t>
      </w:r>
    </w:p>
    <w:tbl>
      <w:tblPr>
        <w:tblW w:w="85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2019"/>
        <w:gridCol w:w="1140"/>
        <w:gridCol w:w="2060"/>
        <w:gridCol w:w="2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招聘学科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计划数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用人单位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bookmarkStart w:id="0" w:name="OLE_LINK3"/>
            <w:bookmarkEnd w:id="0"/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中职电子商务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开化县职业教育中心（4）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电子商务或市场营销方向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中职美术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中职学前教育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中职信息技术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高中语文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浙江省开化中学（2）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高中政治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高中历史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开化县华埠中学（4）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高中地理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高中体育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足球方向专业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初中数学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县属初中    （11）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初中英语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初中社政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政史地相关专业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初中科学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理化生相关专业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初中音乐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初中体育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初中语文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乡镇初中    （6）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初中数学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初中社政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政史地相关专业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小学语文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小学（6）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小学科学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理化生相关专业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小学美术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小学体育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小学信息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47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 w:afterAutospacing="0"/>
              <w:ind w:left="-12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</w:rPr>
        <w:t>说明：各学科指标数视招聘情况可相互调剂。</w:t>
      </w:r>
    </w:p>
    <w:p>
      <w:pPr>
        <w:spacing w:line="280" w:lineRule="exact"/>
        <w:ind w:firstLine="411" w:firstLineChars="196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F7"/>
    <w:rsid w:val="0012138E"/>
    <w:rsid w:val="00133309"/>
    <w:rsid w:val="001A65C4"/>
    <w:rsid w:val="0023502D"/>
    <w:rsid w:val="002C34D7"/>
    <w:rsid w:val="003F1927"/>
    <w:rsid w:val="004D38E8"/>
    <w:rsid w:val="004D6E65"/>
    <w:rsid w:val="005254FF"/>
    <w:rsid w:val="005332EE"/>
    <w:rsid w:val="00601C69"/>
    <w:rsid w:val="00716EE4"/>
    <w:rsid w:val="007C47F7"/>
    <w:rsid w:val="00830B91"/>
    <w:rsid w:val="009E0F63"/>
    <w:rsid w:val="00AB59FF"/>
    <w:rsid w:val="00B72B8D"/>
    <w:rsid w:val="00BA57B8"/>
    <w:rsid w:val="00C756E2"/>
    <w:rsid w:val="00CA5C12"/>
    <w:rsid w:val="00EE2D3E"/>
    <w:rsid w:val="06105B03"/>
    <w:rsid w:val="220B78E5"/>
    <w:rsid w:val="3927232D"/>
    <w:rsid w:val="41C57A69"/>
    <w:rsid w:val="494C4A60"/>
    <w:rsid w:val="5566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450</Characters>
  <Lines>3</Lines>
  <Paragraphs>1</Paragraphs>
  <TotalTime>14</TotalTime>
  <ScaleCrop>false</ScaleCrop>
  <LinksUpToDate>false</LinksUpToDate>
  <CharactersWithSpaces>527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2019-09-06T07:19:00Z</dcterms:created>
  <dc:creator>AutoBVT</dc:creator>
  <cp:lastModifiedBy>国超科技</cp:lastModifiedBy>
  <cp:lastPrinted>2019-09-10T06:21:00Z</cp:lastPrinted>
  <dcterms:modified xsi:type="dcterms:W3CDTF">2019-11-19T04:07:54Z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