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仿宋_GB2312"/>
          <w:color w:val="auto"/>
          <w:w w:val="93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w w:val="93"/>
          <w:sz w:val="32"/>
          <w:szCs w:val="32"/>
        </w:rPr>
        <w:t>附件2</w:t>
      </w:r>
    </w:p>
    <w:p>
      <w:pPr>
        <w:spacing w:line="560" w:lineRule="exact"/>
        <w:rPr>
          <w:rFonts w:ascii="仿宋_GB2312" w:hAnsi="宋体" w:eastAsia="仿宋_GB2312" w:cs="仿宋_GB2312"/>
          <w:color w:val="auto"/>
          <w:w w:val="93"/>
          <w:sz w:val="32"/>
          <w:szCs w:val="32"/>
        </w:rPr>
      </w:pPr>
    </w:p>
    <w:p>
      <w:pPr>
        <w:spacing w:line="579" w:lineRule="exact"/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单位同意报考证明（样本）</w:t>
      </w:r>
    </w:p>
    <w:p>
      <w:pPr>
        <w:spacing w:line="579" w:lineRule="exact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spacing w:line="579" w:lineRule="exact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湘潭高新区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公开招聘教师工作领导小组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兹证明，       同志（身份证号：）为我单位工作人员，我单位同意其报考参加湘潭高新区2020年公开招聘中小学教师考试。</w:t>
      </w:r>
    </w:p>
    <w:p>
      <w:pPr>
        <w:spacing w:line="579" w:lineRule="exact"/>
        <w:ind w:firstLine="640" w:firstLineChars="200"/>
        <w:jc w:val="right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spacing w:line="579" w:lineRule="exact"/>
        <w:ind w:firstLine="640" w:firstLineChars="200"/>
        <w:jc w:val="center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考生所在单位（签章）      主管部门（教育局）签章</w:t>
      </w:r>
    </w:p>
    <w:p>
      <w:pPr>
        <w:spacing w:line="579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spacing w:line="579" w:lineRule="exact"/>
        <w:ind w:firstLine="5760" w:firstLineChars="18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2020年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110FA"/>
    <w:rsid w:val="1CC70D5A"/>
    <w:rsid w:val="38E11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360" w:lineRule="auto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2020-06-19T12:07:00Z</dcterms:created>
  <dc:creator>六月清荷</dc:creator>
  <cp:lastModifiedBy>六月清荷</cp:lastModifiedBy>
  <dcterms:modified xsi:type="dcterms:W3CDTF">2020-06-19T12:07:26Z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