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CB" w:rsidRDefault="007E2FCB" w:rsidP="007E2FCB">
      <w:pPr>
        <w:pStyle w:val="a3"/>
        <w:rPr>
          <w:sz w:val="18"/>
          <w:szCs w:val="18"/>
        </w:rPr>
      </w:pPr>
      <w:r>
        <w:rPr>
          <w:sz w:val="18"/>
          <w:szCs w:val="18"/>
        </w:rPr>
        <w:t>教师招聘条件及具体办法</w:t>
      </w:r>
    </w:p>
    <w:p w:rsidR="007E2FCB" w:rsidRDefault="007E2FCB" w:rsidP="007E2FCB">
      <w:pPr>
        <w:pStyle w:val="a3"/>
        <w:rPr>
          <w:sz w:val="18"/>
          <w:szCs w:val="18"/>
        </w:rPr>
      </w:pPr>
      <w:r>
        <w:rPr>
          <w:sz w:val="18"/>
          <w:szCs w:val="18"/>
        </w:rPr>
        <w:t>一、教师岗位报名条件：</w:t>
      </w:r>
    </w:p>
    <w:p w:rsidR="007E2FCB" w:rsidRDefault="007E2FCB" w:rsidP="007E2FCB">
      <w:pPr>
        <w:pStyle w:val="a3"/>
        <w:rPr>
          <w:sz w:val="18"/>
          <w:szCs w:val="18"/>
        </w:rPr>
      </w:pPr>
      <w:r>
        <w:rPr>
          <w:sz w:val="18"/>
          <w:szCs w:val="18"/>
        </w:rPr>
        <w:t>1.热爱党的教育事业，有正确的儿童观、教育观，有较好的团队合作精神和沟通能力。学前教育等全日制专科及以上学历，具备教师资格证。年龄在35周岁以下(1986年6月30日以后出生)。</w:t>
      </w:r>
    </w:p>
    <w:p w:rsidR="007E2FCB" w:rsidRDefault="007E2FCB" w:rsidP="007E2FCB">
      <w:pPr>
        <w:pStyle w:val="a3"/>
        <w:rPr>
          <w:sz w:val="18"/>
          <w:szCs w:val="18"/>
        </w:rPr>
      </w:pPr>
      <w:r>
        <w:rPr>
          <w:sz w:val="18"/>
          <w:szCs w:val="18"/>
        </w:rPr>
        <w:t>2.对符合以上条件并还具有下列条件之一的，可优先录取(均须提供证书或教育局文件)：</w:t>
      </w:r>
    </w:p>
    <w:p w:rsidR="007E2FCB" w:rsidRDefault="007E2FCB" w:rsidP="007E2FCB">
      <w:pPr>
        <w:pStyle w:val="a3"/>
        <w:rPr>
          <w:sz w:val="18"/>
          <w:szCs w:val="18"/>
        </w:rPr>
      </w:pPr>
      <w:r>
        <w:rPr>
          <w:sz w:val="18"/>
          <w:szCs w:val="18"/>
        </w:rPr>
        <w:t>(1)3年及以上幼儿园一线教育工作经历，有一定教育教学实绩(提供证书)。</w:t>
      </w:r>
    </w:p>
    <w:p w:rsidR="007E2FCB" w:rsidRDefault="007E2FCB" w:rsidP="007E2FCB">
      <w:pPr>
        <w:pStyle w:val="a3"/>
        <w:rPr>
          <w:sz w:val="18"/>
          <w:szCs w:val="18"/>
        </w:rPr>
      </w:pPr>
      <w:r>
        <w:rPr>
          <w:sz w:val="18"/>
          <w:szCs w:val="18"/>
        </w:rPr>
        <w:t>(2)5年及以上幼儿园一线教育工作经验，获区、市级教学三等奖及以上，且具有二级及以上教师职称的。</w:t>
      </w:r>
    </w:p>
    <w:p w:rsidR="007E2FCB" w:rsidRDefault="007E2FCB" w:rsidP="007E2FCB">
      <w:pPr>
        <w:pStyle w:val="a3"/>
        <w:rPr>
          <w:sz w:val="18"/>
          <w:szCs w:val="18"/>
        </w:rPr>
      </w:pPr>
      <w:r>
        <w:rPr>
          <w:sz w:val="18"/>
          <w:szCs w:val="18"/>
        </w:rPr>
        <w:t>二、报名</w:t>
      </w:r>
    </w:p>
    <w:p w:rsidR="007E2FCB" w:rsidRDefault="007E2FCB" w:rsidP="007E2FCB">
      <w:pPr>
        <w:pStyle w:val="a3"/>
        <w:rPr>
          <w:sz w:val="18"/>
          <w:szCs w:val="18"/>
        </w:rPr>
      </w:pPr>
      <w:r>
        <w:rPr>
          <w:sz w:val="18"/>
          <w:szCs w:val="18"/>
        </w:rPr>
        <w:t>1.采用网络报名方式：wuhujdf2021@yeah.net</w:t>
      </w:r>
    </w:p>
    <w:p w:rsidR="007E2FCB" w:rsidRDefault="007E2FCB" w:rsidP="007E2FCB">
      <w:pPr>
        <w:pStyle w:val="a3"/>
        <w:rPr>
          <w:sz w:val="18"/>
          <w:szCs w:val="18"/>
        </w:rPr>
      </w:pPr>
      <w:r>
        <w:rPr>
          <w:sz w:val="18"/>
          <w:szCs w:val="18"/>
        </w:rPr>
        <w:t>2.报名时间：2021年8月12日9:00-8月16日17：00</w:t>
      </w:r>
    </w:p>
    <w:p w:rsidR="007E2FCB" w:rsidRDefault="007E2FCB" w:rsidP="007E2FCB">
      <w:pPr>
        <w:pStyle w:val="a3"/>
        <w:rPr>
          <w:sz w:val="18"/>
          <w:szCs w:val="18"/>
        </w:rPr>
      </w:pPr>
      <w:r>
        <w:rPr>
          <w:sz w:val="18"/>
          <w:szCs w:val="18"/>
        </w:rPr>
        <w:t>三、资格审核</w:t>
      </w:r>
    </w:p>
    <w:p w:rsidR="007E2FCB" w:rsidRDefault="007E2FCB" w:rsidP="007E2FCB">
      <w:pPr>
        <w:pStyle w:val="a3"/>
        <w:rPr>
          <w:sz w:val="18"/>
          <w:szCs w:val="18"/>
        </w:rPr>
      </w:pPr>
      <w:r>
        <w:rPr>
          <w:sz w:val="18"/>
          <w:szCs w:val="18"/>
        </w:rPr>
        <w:t>1.审核时间：8月17日9:00—11:00</w:t>
      </w:r>
    </w:p>
    <w:p w:rsidR="007E2FCB" w:rsidRDefault="007E2FCB" w:rsidP="007E2FCB">
      <w:pPr>
        <w:pStyle w:val="a3"/>
        <w:rPr>
          <w:sz w:val="18"/>
          <w:szCs w:val="18"/>
        </w:rPr>
      </w:pPr>
      <w:r>
        <w:rPr>
          <w:sz w:val="18"/>
          <w:szCs w:val="18"/>
        </w:rPr>
        <w:t>2.地点：芜湖市育红幼儿园</w:t>
      </w:r>
    </w:p>
    <w:p w:rsidR="007E2FCB" w:rsidRDefault="007E2FCB" w:rsidP="007E2FCB">
      <w:pPr>
        <w:pStyle w:val="a3"/>
        <w:rPr>
          <w:sz w:val="18"/>
          <w:szCs w:val="18"/>
        </w:rPr>
      </w:pPr>
      <w:r>
        <w:rPr>
          <w:sz w:val="18"/>
          <w:szCs w:val="18"/>
        </w:rPr>
        <w:t>四、考试形式</w:t>
      </w:r>
    </w:p>
    <w:p w:rsidR="007E2FCB" w:rsidRDefault="007E2FCB" w:rsidP="007E2FCB">
      <w:pPr>
        <w:pStyle w:val="a3"/>
        <w:rPr>
          <w:sz w:val="18"/>
          <w:szCs w:val="18"/>
        </w:rPr>
      </w:pPr>
      <w:r>
        <w:rPr>
          <w:sz w:val="18"/>
          <w:szCs w:val="18"/>
        </w:rPr>
        <w:t>1.面试：无生上课+特长展示+答题</w:t>
      </w:r>
    </w:p>
    <w:p w:rsidR="007E2FCB" w:rsidRDefault="007E2FCB" w:rsidP="007E2FCB">
      <w:pPr>
        <w:pStyle w:val="a3"/>
        <w:rPr>
          <w:sz w:val="18"/>
          <w:szCs w:val="18"/>
        </w:rPr>
      </w:pPr>
      <w:r>
        <w:rPr>
          <w:sz w:val="18"/>
          <w:szCs w:val="18"/>
        </w:rPr>
        <w:t>2.时间：8月19日8:30开始</w:t>
      </w:r>
    </w:p>
    <w:p w:rsidR="007E2FCB" w:rsidRDefault="007E2FCB" w:rsidP="007E2FCB">
      <w:pPr>
        <w:pStyle w:val="a3"/>
        <w:rPr>
          <w:sz w:val="18"/>
          <w:szCs w:val="18"/>
        </w:rPr>
      </w:pPr>
      <w:r>
        <w:rPr>
          <w:sz w:val="18"/>
          <w:szCs w:val="18"/>
        </w:rPr>
        <w:t>3.地点：芜湖市育红幼儿园</w:t>
      </w:r>
    </w:p>
    <w:p w:rsidR="007E2FCB" w:rsidRDefault="007E2FCB" w:rsidP="007E2FCB">
      <w:pPr>
        <w:pStyle w:val="a3"/>
        <w:rPr>
          <w:sz w:val="18"/>
          <w:szCs w:val="18"/>
        </w:rPr>
      </w:pPr>
      <w:r>
        <w:rPr>
          <w:sz w:val="18"/>
          <w:szCs w:val="18"/>
        </w:rPr>
        <w:t>五、成绩</w:t>
      </w:r>
    </w:p>
    <w:p w:rsidR="007E2FCB" w:rsidRDefault="007E2FCB" w:rsidP="007E2FCB">
      <w:pPr>
        <w:pStyle w:val="a3"/>
        <w:rPr>
          <w:sz w:val="18"/>
          <w:szCs w:val="18"/>
        </w:rPr>
      </w:pPr>
      <w:r>
        <w:rPr>
          <w:sz w:val="18"/>
          <w:szCs w:val="18"/>
        </w:rPr>
        <w:t>报考教师按面试成绩从高到低依次排序录取。若分数并列，依据考生的获奖情况、学历、职称、工作年限等排序优先录取。60分以下不及格，无录取资格。</w:t>
      </w:r>
    </w:p>
    <w:p w:rsidR="00C90142" w:rsidRPr="007E2FCB" w:rsidRDefault="00C90142">
      <w:bookmarkStart w:id="0" w:name="_GoBack"/>
      <w:bookmarkEnd w:id="0"/>
    </w:p>
    <w:sectPr w:rsidR="00C90142" w:rsidRPr="007E2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6D"/>
    <w:rsid w:val="007E2FCB"/>
    <w:rsid w:val="009D146D"/>
    <w:rsid w:val="00C9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73D55-6CEA-487A-A0A3-1A96D533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F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2021-08-12T09:49:00Z</dcterms:created>
  <dcterms:modified xsi:type="dcterms:W3CDTF">2021-08-12T09:49:00Z</dcterms:modified>
</cp:coreProperties>
</file>