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8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color w:val="000000"/>
          <w:spacing w:val="-6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pacing w:val="-6"/>
          <w:sz w:val="40"/>
          <w:szCs w:val="40"/>
        </w:rPr>
        <w:t>国家级娄底经济技术开发区2022年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color w:val="000000"/>
          <w:spacing w:val="-6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pacing w:val="-6"/>
          <w:sz w:val="40"/>
          <w:szCs w:val="40"/>
        </w:rPr>
        <w:t>公开招聘中小学教师报名表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应聘岗位：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            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报名序号：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 xml:space="preserve">             </w:t>
      </w:r>
    </w:p>
    <w:tbl>
      <w:tblPr>
        <w:tblStyle w:val="3"/>
        <w:tblW w:w="97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154"/>
        <w:gridCol w:w="1185"/>
        <w:gridCol w:w="1191"/>
        <w:gridCol w:w="1310"/>
        <w:gridCol w:w="27"/>
        <w:gridCol w:w="660"/>
        <w:gridCol w:w="713"/>
        <w:gridCol w:w="1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职称、执（职）业资格</w:t>
            </w:r>
          </w:p>
        </w:tc>
        <w:tc>
          <w:tcPr>
            <w:tcW w:w="23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户 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1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档案保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管单位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326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教师资格证学段、学科</w:t>
            </w:r>
          </w:p>
        </w:tc>
        <w:tc>
          <w:tcPr>
            <w:tcW w:w="23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教师资格证编号</w:t>
            </w:r>
          </w:p>
        </w:tc>
        <w:tc>
          <w:tcPr>
            <w:tcW w:w="326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普通话等级证书</w:t>
            </w:r>
          </w:p>
        </w:tc>
        <w:tc>
          <w:tcPr>
            <w:tcW w:w="23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普通话等级证书编号</w:t>
            </w:r>
          </w:p>
        </w:tc>
        <w:tc>
          <w:tcPr>
            <w:tcW w:w="326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是否属于师范类院校毕业生</w:t>
            </w:r>
          </w:p>
        </w:tc>
        <w:tc>
          <w:tcPr>
            <w:tcW w:w="23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是否具有岗位要求的学位证书</w:t>
            </w:r>
          </w:p>
        </w:tc>
        <w:tc>
          <w:tcPr>
            <w:tcW w:w="3261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是否属于高校毕业生</w:t>
            </w:r>
          </w:p>
        </w:tc>
        <w:tc>
          <w:tcPr>
            <w:tcW w:w="812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学信网学籍在线验证码</w:t>
            </w:r>
          </w:p>
        </w:tc>
        <w:tc>
          <w:tcPr>
            <w:tcW w:w="812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867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867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63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3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是否属于机关、事业单位的工作人员</w:t>
            </w:r>
          </w:p>
        </w:tc>
        <w:tc>
          <w:tcPr>
            <w:tcW w:w="25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简历</w:t>
            </w:r>
          </w:p>
        </w:tc>
        <w:tc>
          <w:tcPr>
            <w:tcW w:w="812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2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484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本人承诺所提供的材料真实有效，符合应聘岗位所需的资格条件。如 有弄虚作假，承诺自动放弃考试和聘用资格。</w:t>
            </w:r>
          </w:p>
          <w:p>
            <w:pPr>
              <w:widowControl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应聘人签名：</w:t>
            </w:r>
          </w:p>
          <w:p>
            <w:pPr>
              <w:widowControl/>
              <w:ind w:firstLine="3360" w:firstLineChars="16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年   月   日</w:t>
            </w:r>
          </w:p>
        </w:tc>
        <w:tc>
          <w:tcPr>
            <w:tcW w:w="687" w:type="dxa"/>
            <w:gridSpan w:val="2"/>
            <w:noWrap w:val="0"/>
            <w:tcMar>
              <w:top w:w="0" w:type="dxa"/>
              <w:left w:w="108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26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经审查，符合应聘资格条件。</w:t>
            </w:r>
          </w:p>
          <w:p>
            <w:pPr>
              <w:widowControl/>
              <w:ind w:firstLine="210" w:firstLineChars="1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审查人签名：</w:t>
            </w:r>
          </w:p>
          <w:p>
            <w:pPr>
              <w:widowControl/>
              <w:ind w:firstLine="210" w:firstLineChars="1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招聘单位(章)</w:t>
            </w: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  月 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12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2D703B7B"/>
    <w:rsid w:val="2D7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2022-06-18T05:25:00Z</dcterms:created>
  <dc:creator>賤鋼...</dc:creator>
  <cp:lastModifiedBy>賤鋼...</cp:lastModifiedBy>
  <dcterms:modified xsi:type="dcterms:W3CDTF">2022-06-18T05:26:02Z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841D7186BE1440CE9DAF3991082ADA24</vt:lpwstr>
  </property>
</Properties>
</file>