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小学</w:t>
      </w:r>
      <w:r>
        <w:rPr>
          <w:rFonts w:hint="eastAsia" w:ascii="黑体" w:hAnsi="黑体" w:eastAsia="黑体"/>
          <w:sz w:val="36"/>
          <w:szCs w:val="36"/>
          <w:lang w:eastAsia="zh-CN"/>
        </w:rPr>
        <w:t>政治（</w:t>
      </w:r>
      <w:r>
        <w:rPr>
          <w:rFonts w:hint="eastAsia" w:ascii="黑体" w:hAnsi="黑体" w:eastAsia="黑体"/>
          <w:sz w:val="36"/>
          <w:szCs w:val="36"/>
        </w:rPr>
        <w:t>道德与法治</w:t>
      </w:r>
      <w:r>
        <w:rPr>
          <w:rFonts w:hint="eastAsia" w:ascii="黑体" w:hAnsi="黑体" w:eastAsia="黑体"/>
          <w:sz w:val="36"/>
          <w:szCs w:val="36"/>
          <w:lang w:eastAsia="zh-CN"/>
        </w:rPr>
        <w:t>）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spacing w:line="800" w:lineRule="exact"/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【</w:t>
      </w:r>
      <w:r>
        <w:rPr>
          <w:rFonts w:hint="eastAsia" w:ascii="黑体" w:hAnsi="黑体" w:eastAsia="黑体"/>
          <w:sz w:val="32"/>
          <w:szCs w:val="32"/>
        </w:rPr>
        <w:t>适合报考苏家屯区小学</w:t>
      </w:r>
      <w:r>
        <w:rPr>
          <w:rFonts w:hint="eastAsia" w:ascii="黑体" w:hAnsi="黑体" w:eastAsia="黑体"/>
          <w:sz w:val="32"/>
          <w:szCs w:val="32"/>
          <w:lang w:eastAsia="zh-CN"/>
        </w:rPr>
        <w:t>政治（</w:t>
      </w:r>
      <w:r>
        <w:rPr>
          <w:rFonts w:hint="eastAsia" w:ascii="黑体" w:hAnsi="黑体" w:eastAsia="黑体"/>
          <w:sz w:val="32"/>
          <w:szCs w:val="32"/>
        </w:rPr>
        <w:t>道德与法治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/>
          <w:sz w:val="32"/>
          <w:szCs w:val="32"/>
        </w:rPr>
        <w:t>教师职位使用</w:t>
      </w:r>
      <w:r>
        <w:rPr>
          <w:rFonts w:hint="eastAsia" w:ascii="黑体" w:hAnsi="黑体" w:eastAsia="黑体"/>
          <w:sz w:val="32"/>
          <w:szCs w:val="32"/>
          <w:lang w:eastAsia="zh-CN"/>
        </w:rPr>
        <w:t>】</w:t>
      </w:r>
    </w:p>
    <w:p>
      <w:pPr>
        <w:spacing w:line="800" w:lineRule="exac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教材版本：人民教育出版社</w:t>
      </w:r>
    </w:p>
    <w:p>
      <w:pPr>
        <w:spacing w:line="80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五年级上册</w:t>
      </w:r>
      <w:r>
        <w:rPr>
          <w:rFonts w:hint="eastAsia" w:ascii="黑体" w:hAnsi="黑体" w:eastAsia="黑体"/>
          <w:sz w:val="32"/>
          <w:szCs w:val="32"/>
          <w:lang w:eastAsia="zh-CN"/>
        </w:rPr>
        <w:t>：</w:t>
      </w:r>
      <w:r>
        <w:rPr>
          <w:rFonts w:hint="eastAsia" w:ascii="黑体" w:hAnsi="黑体" w:eastAsia="黑体"/>
          <w:sz w:val="32"/>
          <w:szCs w:val="32"/>
        </w:rPr>
        <w:t xml:space="preserve">2019年6月第1版 </w:t>
      </w:r>
      <w:r>
        <w:rPr>
          <w:rFonts w:ascii="黑体" w:hAnsi="黑体" w:eastAsia="黑体"/>
          <w:sz w:val="32"/>
          <w:szCs w:val="32"/>
        </w:rPr>
        <w:t>20</w:t>
      </w:r>
      <w:r>
        <w:rPr>
          <w:rFonts w:hint="eastAsia" w:ascii="黑体" w:hAnsi="黑体" w:eastAsia="黑体"/>
          <w:sz w:val="32"/>
          <w:szCs w:val="32"/>
        </w:rPr>
        <w:t>21年7月第4次印刷</w:t>
      </w:r>
    </w:p>
    <w:p>
      <w:pPr>
        <w:spacing w:line="80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五年级下册</w:t>
      </w:r>
      <w:r>
        <w:rPr>
          <w:rFonts w:hint="eastAsia" w:ascii="黑体" w:hAnsi="黑体" w:eastAsia="黑体"/>
          <w:sz w:val="32"/>
          <w:szCs w:val="32"/>
          <w:lang w:eastAsia="zh-CN"/>
        </w:rPr>
        <w:t>：</w:t>
      </w:r>
      <w:r>
        <w:rPr>
          <w:rFonts w:hint="eastAsia" w:ascii="黑体" w:hAnsi="黑体" w:eastAsia="黑体"/>
          <w:sz w:val="32"/>
          <w:szCs w:val="32"/>
        </w:rPr>
        <w:t xml:space="preserve">2019年12月第1版 </w:t>
      </w:r>
      <w:r>
        <w:rPr>
          <w:rFonts w:ascii="黑体" w:hAnsi="黑体" w:eastAsia="黑体"/>
          <w:sz w:val="32"/>
          <w:szCs w:val="32"/>
        </w:rPr>
        <w:t>20</w:t>
      </w:r>
      <w:r>
        <w:rPr>
          <w:rFonts w:hint="eastAsia" w:ascii="黑体" w:hAnsi="黑体" w:eastAsia="黑体"/>
          <w:sz w:val="32"/>
          <w:szCs w:val="32"/>
        </w:rPr>
        <w:t>22年1月第3次印刷</w:t>
      </w:r>
    </w:p>
    <w:p>
      <w:pPr>
        <w:spacing w:line="800" w:lineRule="exac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教材名称：道德与法治五年级</w:t>
      </w:r>
      <w:r>
        <w:rPr>
          <w:rFonts w:hint="eastAsia" w:ascii="黑体" w:hAnsi="黑体" w:eastAsia="黑体"/>
          <w:sz w:val="36"/>
          <w:szCs w:val="36"/>
          <w:lang w:eastAsia="zh-CN"/>
        </w:rPr>
        <w:t>上、</w:t>
      </w:r>
      <w:r>
        <w:rPr>
          <w:rFonts w:hint="eastAsia" w:ascii="黑体" w:hAnsi="黑体" w:eastAsia="黑体"/>
          <w:sz w:val="36"/>
          <w:szCs w:val="36"/>
        </w:rPr>
        <w:t>下册</w:t>
      </w:r>
      <w:bookmarkStart w:id="0" w:name="_GoBack"/>
      <w:bookmarkEnd w:id="0"/>
    </w:p>
    <w:p>
      <w:pPr>
        <w:spacing w:line="900" w:lineRule="exact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试讲范围：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1.上册第一单元 第一课 第二课时《课余生活助我成长》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2.上册第一单元 第二课 第三课时《与人沟通讲方法》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3.上册第二单元 第四课 第三课时《班级建设人人有责》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4.上册第二单元 第五课 第一课时《班级事务共商定》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5. 上册第三单元 第六课 第一课时《辽阔的国土》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6. 上册第三单元 第六课 第三课时《一方水土 一方生活》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7.上册第三单元 第七课 第一课时《中华民族大家庭》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8.上册第四单元 第八课 第四课时《影响深远的汉字》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9.上册第四单元 第九课 第四课时《改变世界的四大发明》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10.上册第四单元 第十课 第一课时《自强不息的人格修养》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11.下册第一单元 第一课 第二课时《主动交流常沟通》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12.下册第一单元 第三课 第二课时《优秀家风代代传》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13.下册第二单元 第四课 第一课时《认识公共生活》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14.下册第二单元 第五课 第一课时《公共生活需要秩序》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15.下册第三单元 第七课 第一课时《虎门销烟》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16.下册第三单元 第八课 第三课时《民主共和渐入人心》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17.下册第三单元 第九课 第三课时《红军不怕远征难》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18.下册第三单元 第十课 第二课时《众志成诚》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19.下册第三单元 第十一课 第三课时《自力更生 扬眉吐气》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20.下册第三单元 第十二课 第三课时《走进新时代》</w:t>
      </w:r>
    </w:p>
    <w:p>
      <w:pPr>
        <w:spacing w:line="800" w:lineRule="exact"/>
        <w:ind w:firstLine="640" w:firstLineChars="200"/>
        <w:rPr>
          <w:rFonts w:asciiTheme="minorEastAsia" w:hAnsi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4EA1"/>
    <w:rsid w:val="00001A7F"/>
    <w:rsid w:val="000472A9"/>
    <w:rsid w:val="000A0174"/>
    <w:rsid w:val="000D3D88"/>
    <w:rsid w:val="00107ABF"/>
    <w:rsid w:val="00151FBE"/>
    <w:rsid w:val="0015383A"/>
    <w:rsid w:val="00161B81"/>
    <w:rsid w:val="00186EC7"/>
    <w:rsid w:val="002C7359"/>
    <w:rsid w:val="0032560E"/>
    <w:rsid w:val="00375056"/>
    <w:rsid w:val="004F42F2"/>
    <w:rsid w:val="005D2619"/>
    <w:rsid w:val="00680503"/>
    <w:rsid w:val="007C1813"/>
    <w:rsid w:val="008B4CA7"/>
    <w:rsid w:val="009337D3"/>
    <w:rsid w:val="00A04EA1"/>
    <w:rsid w:val="00B246DF"/>
    <w:rsid w:val="00B731AC"/>
    <w:rsid w:val="00B77125"/>
    <w:rsid w:val="00CA33FA"/>
    <w:rsid w:val="00CF77DE"/>
    <w:rsid w:val="00D21DD9"/>
    <w:rsid w:val="00E11331"/>
    <w:rsid w:val="00E85C2C"/>
    <w:rsid w:val="00EE5BCD"/>
    <w:rsid w:val="00F92014"/>
    <w:rsid w:val="00FA13DF"/>
    <w:rsid w:val="06E3186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105</Words>
  <Characters>599</Characters>
  <Lines>4</Lines>
  <Paragraphs>1</Paragraphs>
  <TotalTime>1</TotalTime>
  <ScaleCrop>false</ScaleCrop>
  <LinksUpToDate>false</LinksUpToDate>
  <CharactersWithSpaces>703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2021-08-10T05:47:00Z</dcterms:created>
  <dc:creator>dell</dc:creator>
  <cp:lastModifiedBy>Administrator</cp:lastModifiedBy>
  <cp:lastPrinted>2021-08-08T08:34:00Z</cp:lastPrinted>
  <dcterms:modified xsi:type="dcterms:W3CDTF">2022-07-26T05:50:00Z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